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5183" w:rsidRDefault="00D95183" w:rsidP="005B0258">
      <w:pPr>
        <w:jc w:val="center"/>
        <w:rPr>
          <w:rFonts w:ascii="Arial" w:hAnsi="Arial" w:cs="Arial"/>
          <w:b/>
          <w:u w:val="single"/>
        </w:rPr>
      </w:pPr>
    </w:p>
    <w:p w14:paraId="0A37501D" w14:textId="77777777" w:rsidR="00D95183" w:rsidRDefault="00D95183" w:rsidP="005B0258">
      <w:pPr>
        <w:jc w:val="center"/>
        <w:rPr>
          <w:rFonts w:ascii="Arial" w:hAnsi="Arial" w:cs="Arial"/>
          <w:b/>
          <w:u w:val="single"/>
        </w:rPr>
      </w:pPr>
    </w:p>
    <w:p w14:paraId="36817697" w14:textId="77777777" w:rsidR="00D95183" w:rsidRDefault="00D95183" w:rsidP="00D95183">
      <w:pPr>
        <w:jc w:val="center"/>
        <w:rPr>
          <w:rFonts w:ascii="Arial" w:hAnsi="Arial" w:cs="Arial"/>
          <w:b/>
          <w:sz w:val="48"/>
          <w:szCs w:val="48"/>
          <w:u w:val="single"/>
        </w:rPr>
      </w:pPr>
      <w:r>
        <w:rPr>
          <w:rFonts w:ascii="Arial" w:hAnsi="Arial" w:cs="Arial"/>
          <w:b/>
          <w:sz w:val="48"/>
          <w:szCs w:val="48"/>
          <w:u w:val="single"/>
        </w:rPr>
        <w:t>St. John’s P.S.</w:t>
      </w:r>
    </w:p>
    <w:p w14:paraId="5DAB6C7B" w14:textId="77777777" w:rsidR="00D95183" w:rsidRDefault="00D95183" w:rsidP="00D95183">
      <w:pPr>
        <w:jc w:val="center"/>
        <w:rPr>
          <w:rFonts w:ascii="Arial" w:hAnsi="Arial" w:cs="Arial"/>
          <w:b/>
          <w:sz w:val="48"/>
          <w:szCs w:val="48"/>
          <w:u w:val="single"/>
        </w:rPr>
      </w:pPr>
    </w:p>
    <w:p w14:paraId="02EB378F" w14:textId="77777777" w:rsidR="00D95183" w:rsidRPr="00D4481C" w:rsidRDefault="00867ED0" w:rsidP="00D95183">
      <w:pPr>
        <w:jc w:val="center"/>
        <w:rPr>
          <w:rFonts w:ascii="Arial" w:hAnsi="Arial" w:cs="Arial"/>
          <w:b/>
          <w:sz w:val="48"/>
          <w:szCs w:val="48"/>
          <w:u w:val="single"/>
        </w:rPr>
      </w:pPr>
      <w:r>
        <w:rPr>
          <w:noProof/>
        </w:rPr>
        <w:drawing>
          <wp:inline distT="0" distB="0" distL="0" distR="0" wp14:anchorId="0DB677A2" wp14:editId="6042375A">
            <wp:extent cx="7429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42950" cy="762000"/>
                    </a:xfrm>
                    <a:prstGeom prst="rect">
                      <a:avLst/>
                    </a:prstGeom>
                  </pic:spPr>
                </pic:pic>
              </a:graphicData>
            </a:graphic>
          </wp:inline>
        </w:drawing>
      </w:r>
    </w:p>
    <w:p w14:paraId="6A05A809" w14:textId="77777777" w:rsidR="00D95183" w:rsidRDefault="00D95183" w:rsidP="00D95183">
      <w:pPr>
        <w:jc w:val="center"/>
        <w:rPr>
          <w:rFonts w:ascii="Arial" w:hAnsi="Arial" w:cs="Arial"/>
          <w:b/>
          <w:u w:val="single"/>
        </w:rPr>
      </w:pPr>
    </w:p>
    <w:p w14:paraId="5A39BBE3" w14:textId="77777777" w:rsidR="00D95183" w:rsidRDefault="00D95183" w:rsidP="00D95183">
      <w:pPr>
        <w:jc w:val="center"/>
        <w:rPr>
          <w:rFonts w:ascii="Arial" w:hAnsi="Arial" w:cs="Arial"/>
          <w:b/>
          <w:u w:val="single"/>
        </w:rPr>
      </w:pPr>
    </w:p>
    <w:p w14:paraId="41C8F396" w14:textId="77777777" w:rsidR="00D95183" w:rsidRDefault="00D95183" w:rsidP="00D95183">
      <w:pPr>
        <w:jc w:val="center"/>
        <w:rPr>
          <w:rFonts w:ascii="Arial" w:hAnsi="Arial" w:cs="Arial"/>
          <w:b/>
          <w:u w:val="single"/>
        </w:rPr>
      </w:pPr>
    </w:p>
    <w:p w14:paraId="72A3D3EC" w14:textId="77777777" w:rsidR="00D95183" w:rsidRDefault="00D95183" w:rsidP="00D95183">
      <w:pPr>
        <w:jc w:val="center"/>
        <w:rPr>
          <w:rFonts w:ascii="Arial" w:hAnsi="Arial" w:cs="Arial"/>
          <w:b/>
          <w:u w:val="single"/>
        </w:rPr>
      </w:pPr>
    </w:p>
    <w:p w14:paraId="313823C6" w14:textId="77777777" w:rsidR="00D95183" w:rsidRPr="00D95183" w:rsidRDefault="00D95183" w:rsidP="00D95183">
      <w:pPr>
        <w:jc w:val="center"/>
        <w:rPr>
          <w:rFonts w:ascii="Arial" w:hAnsi="Arial" w:cs="Arial"/>
          <w:b/>
          <w:sz w:val="96"/>
          <w:szCs w:val="96"/>
          <w:u w:val="single"/>
        </w:rPr>
      </w:pPr>
      <w:r>
        <w:rPr>
          <w:rFonts w:ascii="Arial" w:hAnsi="Arial" w:cs="Arial"/>
          <w:b/>
          <w:sz w:val="96"/>
          <w:szCs w:val="96"/>
          <w:u w:val="single"/>
        </w:rPr>
        <w:t>CURRICULUM POLICY</w:t>
      </w:r>
    </w:p>
    <w:p w14:paraId="0D0B940D" w14:textId="77777777" w:rsidR="00D95183" w:rsidRDefault="00D95183" w:rsidP="00D95183">
      <w:pPr>
        <w:jc w:val="center"/>
        <w:rPr>
          <w:rFonts w:ascii="Arial" w:hAnsi="Arial" w:cs="Arial"/>
          <w:b/>
          <w:u w:val="single"/>
        </w:rPr>
      </w:pPr>
    </w:p>
    <w:p w14:paraId="0E27B00A" w14:textId="77777777" w:rsidR="00D95183" w:rsidRDefault="00D95183" w:rsidP="00D95183">
      <w:pPr>
        <w:jc w:val="center"/>
        <w:rPr>
          <w:rFonts w:ascii="Arial" w:hAnsi="Arial" w:cs="Arial"/>
          <w:b/>
          <w:u w:val="single"/>
        </w:rPr>
      </w:pPr>
    </w:p>
    <w:p w14:paraId="60061E4C" w14:textId="77777777" w:rsidR="00D95183" w:rsidRDefault="00D95183" w:rsidP="00D95183">
      <w:pPr>
        <w:jc w:val="center"/>
        <w:rPr>
          <w:rFonts w:ascii="Arial" w:hAnsi="Arial" w:cs="Arial"/>
          <w:b/>
          <w:u w:val="single"/>
        </w:rPr>
      </w:pPr>
    </w:p>
    <w:p w14:paraId="44EAFD9C" w14:textId="77777777" w:rsidR="00D95183" w:rsidRDefault="00D95183" w:rsidP="00D95183">
      <w:pPr>
        <w:jc w:val="center"/>
        <w:rPr>
          <w:rFonts w:ascii="Arial" w:hAnsi="Arial" w:cs="Arial"/>
          <w:b/>
          <w:u w:val="single"/>
        </w:rPr>
      </w:pPr>
    </w:p>
    <w:p w14:paraId="4B94D5A5" w14:textId="77777777" w:rsidR="00D95183" w:rsidRDefault="00D95183" w:rsidP="00D95183">
      <w:pPr>
        <w:jc w:val="center"/>
        <w:rPr>
          <w:rFonts w:ascii="Arial" w:hAnsi="Arial" w:cs="Arial"/>
          <w:b/>
          <w:u w:val="single"/>
        </w:rPr>
      </w:pPr>
    </w:p>
    <w:p w14:paraId="5EAB60F5" w14:textId="7A6A19FA" w:rsidR="00D95183" w:rsidRDefault="00D95183" w:rsidP="00D95183">
      <w:pPr>
        <w:rPr>
          <w:rFonts w:ascii="Arial" w:hAnsi="Arial" w:cs="Arial"/>
        </w:rPr>
      </w:pPr>
      <w:r w:rsidRPr="6042375A">
        <w:rPr>
          <w:rFonts w:ascii="Arial" w:hAnsi="Arial" w:cs="Arial"/>
        </w:rPr>
        <w:t xml:space="preserve">Reviewed </w:t>
      </w:r>
      <w:r w:rsidR="001617C8">
        <w:rPr>
          <w:rFonts w:ascii="Arial" w:hAnsi="Arial" w:cs="Arial"/>
        </w:rPr>
        <w:t>Sept 2023</w:t>
      </w:r>
    </w:p>
    <w:p w14:paraId="1148A585" w14:textId="5A20A7EC" w:rsidR="001617C8" w:rsidRPr="00D4481C" w:rsidRDefault="001617C8" w:rsidP="00D95183">
      <w:pPr>
        <w:rPr>
          <w:rFonts w:ascii="Arial" w:hAnsi="Arial" w:cs="Arial"/>
        </w:rPr>
      </w:pPr>
      <w:r>
        <w:rPr>
          <w:rFonts w:ascii="Arial" w:hAnsi="Arial" w:cs="Arial"/>
        </w:rPr>
        <w:t>Next review 2026</w:t>
      </w:r>
    </w:p>
    <w:p w14:paraId="3DEEC669" w14:textId="77777777" w:rsidR="00D95183" w:rsidRDefault="00D95183" w:rsidP="00D95183">
      <w:pPr>
        <w:jc w:val="center"/>
        <w:rPr>
          <w:rFonts w:ascii="Arial" w:hAnsi="Arial" w:cs="Arial"/>
          <w:b/>
          <w:u w:val="single"/>
        </w:rPr>
      </w:pPr>
    </w:p>
    <w:p w14:paraId="3656B9AB" w14:textId="77777777" w:rsidR="00D95183" w:rsidRDefault="00D95183" w:rsidP="005B0258">
      <w:pPr>
        <w:jc w:val="center"/>
        <w:rPr>
          <w:rFonts w:ascii="Arial" w:hAnsi="Arial" w:cs="Arial"/>
          <w:b/>
          <w:u w:val="single"/>
        </w:rPr>
      </w:pPr>
    </w:p>
    <w:p w14:paraId="45FB0818" w14:textId="77777777" w:rsidR="00D95183" w:rsidRDefault="00D95183" w:rsidP="005B0258">
      <w:pPr>
        <w:jc w:val="center"/>
        <w:rPr>
          <w:rFonts w:ascii="Arial" w:hAnsi="Arial" w:cs="Arial"/>
          <w:b/>
          <w:u w:val="single"/>
        </w:rPr>
      </w:pPr>
    </w:p>
    <w:p w14:paraId="049F31CB" w14:textId="77777777" w:rsidR="00D95183" w:rsidRDefault="00D95183" w:rsidP="005B0258">
      <w:pPr>
        <w:jc w:val="center"/>
        <w:rPr>
          <w:rFonts w:ascii="Arial" w:hAnsi="Arial" w:cs="Arial"/>
          <w:b/>
          <w:u w:val="single"/>
        </w:rPr>
      </w:pPr>
    </w:p>
    <w:p w14:paraId="53128261" w14:textId="77777777" w:rsidR="00D95183" w:rsidRDefault="00D95183" w:rsidP="005B0258">
      <w:pPr>
        <w:jc w:val="center"/>
        <w:rPr>
          <w:rFonts w:ascii="Arial" w:hAnsi="Arial" w:cs="Arial"/>
          <w:b/>
          <w:u w:val="single"/>
        </w:rPr>
      </w:pPr>
    </w:p>
    <w:p w14:paraId="62486C05" w14:textId="77777777" w:rsidR="00D95183" w:rsidRDefault="00D95183" w:rsidP="005B0258">
      <w:pPr>
        <w:jc w:val="center"/>
        <w:rPr>
          <w:rFonts w:ascii="Arial" w:hAnsi="Arial" w:cs="Arial"/>
          <w:b/>
          <w:u w:val="single"/>
        </w:rPr>
      </w:pPr>
    </w:p>
    <w:p w14:paraId="4101652C" w14:textId="77777777" w:rsidR="00D95183" w:rsidRDefault="00D95183" w:rsidP="005B0258">
      <w:pPr>
        <w:jc w:val="center"/>
        <w:rPr>
          <w:rFonts w:ascii="Arial" w:hAnsi="Arial" w:cs="Arial"/>
          <w:b/>
          <w:u w:val="single"/>
        </w:rPr>
      </w:pPr>
    </w:p>
    <w:p w14:paraId="4B99056E" w14:textId="77777777" w:rsidR="00D95183" w:rsidRDefault="00D95183" w:rsidP="005B0258">
      <w:pPr>
        <w:jc w:val="center"/>
        <w:rPr>
          <w:rFonts w:ascii="Arial" w:hAnsi="Arial" w:cs="Arial"/>
          <w:b/>
          <w:u w:val="single"/>
        </w:rPr>
      </w:pPr>
    </w:p>
    <w:p w14:paraId="1299C43A" w14:textId="77777777" w:rsidR="00D95183" w:rsidRDefault="00D95183" w:rsidP="005B0258">
      <w:pPr>
        <w:jc w:val="center"/>
        <w:rPr>
          <w:rFonts w:ascii="Arial" w:hAnsi="Arial" w:cs="Arial"/>
          <w:b/>
          <w:u w:val="single"/>
        </w:rPr>
      </w:pPr>
    </w:p>
    <w:p w14:paraId="4DDBEF00" w14:textId="77777777" w:rsidR="00D95183" w:rsidRDefault="00D95183" w:rsidP="005B0258">
      <w:pPr>
        <w:jc w:val="center"/>
        <w:rPr>
          <w:rFonts w:ascii="Arial" w:hAnsi="Arial" w:cs="Arial"/>
          <w:b/>
          <w:u w:val="single"/>
        </w:rPr>
      </w:pPr>
    </w:p>
    <w:p w14:paraId="3461D779" w14:textId="77777777" w:rsidR="00D95183" w:rsidRDefault="00D95183" w:rsidP="005B0258">
      <w:pPr>
        <w:jc w:val="center"/>
        <w:rPr>
          <w:rFonts w:ascii="Arial" w:hAnsi="Arial" w:cs="Arial"/>
          <w:b/>
          <w:u w:val="single"/>
        </w:rPr>
      </w:pPr>
    </w:p>
    <w:p w14:paraId="3CF2D8B6" w14:textId="77777777" w:rsidR="00D95183" w:rsidRDefault="00D95183" w:rsidP="005B0258">
      <w:pPr>
        <w:jc w:val="center"/>
        <w:rPr>
          <w:rFonts w:ascii="Arial" w:hAnsi="Arial" w:cs="Arial"/>
          <w:b/>
          <w:u w:val="single"/>
        </w:rPr>
      </w:pPr>
    </w:p>
    <w:p w14:paraId="0FB78278" w14:textId="77777777" w:rsidR="00D95183" w:rsidRDefault="00D95183" w:rsidP="005B0258">
      <w:pPr>
        <w:jc w:val="center"/>
        <w:rPr>
          <w:rFonts w:ascii="Arial" w:hAnsi="Arial" w:cs="Arial"/>
          <w:b/>
          <w:u w:val="single"/>
        </w:rPr>
      </w:pPr>
    </w:p>
    <w:p w14:paraId="1FC39945" w14:textId="77777777" w:rsidR="00D95183" w:rsidRDefault="00D95183" w:rsidP="005B0258">
      <w:pPr>
        <w:jc w:val="center"/>
        <w:rPr>
          <w:rFonts w:ascii="Arial" w:hAnsi="Arial" w:cs="Arial"/>
          <w:b/>
          <w:u w:val="single"/>
        </w:rPr>
      </w:pPr>
    </w:p>
    <w:p w14:paraId="0562CB0E" w14:textId="77777777" w:rsidR="00D95183" w:rsidRDefault="00D95183" w:rsidP="005B0258">
      <w:pPr>
        <w:jc w:val="center"/>
        <w:rPr>
          <w:rFonts w:ascii="Arial" w:hAnsi="Arial" w:cs="Arial"/>
          <w:b/>
          <w:u w:val="single"/>
        </w:rPr>
      </w:pPr>
    </w:p>
    <w:p w14:paraId="34CE0A41" w14:textId="77777777" w:rsidR="00D95183" w:rsidRDefault="00D95183" w:rsidP="005B0258">
      <w:pPr>
        <w:jc w:val="center"/>
        <w:rPr>
          <w:rFonts w:ascii="Arial" w:hAnsi="Arial" w:cs="Arial"/>
          <w:b/>
          <w:u w:val="single"/>
        </w:rPr>
      </w:pPr>
    </w:p>
    <w:p w14:paraId="62EBF3C5" w14:textId="77777777" w:rsidR="00D95183" w:rsidRDefault="00D95183" w:rsidP="005B0258">
      <w:pPr>
        <w:jc w:val="center"/>
        <w:rPr>
          <w:rFonts w:ascii="Arial" w:hAnsi="Arial" w:cs="Arial"/>
          <w:b/>
          <w:u w:val="single"/>
        </w:rPr>
      </w:pPr>
    </w:p>
    <w:p w14:paraId="6D98A12B" w14:textId="77777777" w:rsidR="00D95183" w:rsidRDefault="00D95183" w:rsidP="005B0258">
      <w:pPr>
        <w:jc w:val="center"/>
        <w:rPr>
          <w:rFonts w:ascii="Arial" w:hAnsi="Arial" w:cs="Arial"/>
          <w:b/>
          <w:u w:val="single"/>
        </w:rPr>
      </w:pPr>
    </w:p>
    <w:p w14:paraId="2946DB82" w14:textId="77777777" w:rsidR="00D95183" w:rsidRDefault="00D95183" w:rsidP="005B0258">
      <w:pPr>
        <w:jc w:val="center"/>
        <w:rPr>
          <w:rFonts w:ascii="Arial" w:hAnsi="Arial" w:cs="Arial"/>
          <w:b/>
          <w:u w:val="single"/>
        </w:rPr>
      </w:pPr>
    </w:p>
    <w:p w14:paraId="5997CC1D" w14:textId="77777777" w:rsidR="00D95183" w:rsidRDefault="00D95183" w:rsidP="00D95183">
      <w:pPr>
        <w:rPr>
          <w:rFonts w:ascii="Arial" w:hAnsi="Arial" w:cs="Arial"/>
          <w:b/>
          <w:u w:val="single"/>
        </w:rPr>
      </w:pPr>
    </w:p>
    <w:p w14:paraId="110FFD37" w14:textId="77777777" w:rsidR="00D95183" w:rsidRDefault="00D95183" w:rsidP="00D95183">
      <w:pPr>
        <w:rPr>
          <w:rFonts w:ascii="Arial" w:hAnsi="Arial" w:cs="Arial"/>
          <w:b/>
          <w:u w:val="single"/>
        </w:rPr>
      </w:pPr>
    </w:p>
    <w:p w14:paraId="6B699379" w14:textId="77777777" w:rsidR="00D95183" w:rsidRDefault="00D95183" w:rsidP="00D95183">
      <w:pPr>
        <w:rPr>
          <w:rFonts w:ascii="Arial" w:hAnsi="Arial" w:cs="Arial"/>
          <w:b/>
          <w:u w:val="single"/>
        </w:rPr>
      </w:pPr>
    </w:p>
    <w:p w14:paraId="3FE9F23F" w14:textId="77777777" w:rsidR="005B0258" w:rsidRPr="00D52FA6" w:rsidRDefault="005B0258" w:rsidP="005B0258">
      <w:pPr>
        <w:jc w:val="center"/>
        <w:rPr>
          <w:rFonts w:ascii="Arial" w:hAnsi="Arial" w:cs="Arial"/>
          <w:b/>
          <w:u w:val="single"/>
        </w:rPr>
      </w:pPr>
    </w:p>
    <w:p w14:paraId="3C6C3C9D" w14:textId="01C46AC9" w:rsidR="005B0258" w:rsidRDefault="002E1A40" w:rsidP="0CAAF7A4">
      <w:pPr>
        <w:jc w:val="center"/>
        <w:rPr>
          <w:rFonts w:ascii="Arial" w:hAnsi="Arial" w:cs="Arial"/>
          <w:b/>
          <w:bCs/>
          <w:u w:val="single"/>
        </w:rPr>
      </w:pPr>
      <w:r w:rsidRPr="0CAAF7A4">
        <w:rPr>
          <w:rFonts w:ascii="Arial" w:hAnsi="Arial" w:cs="Arial"/>
          <w:b/>
          <w:bCs/>
          <w:u w:val="single"/>
        </w:rPr>
        <w:t xml:space="preserve">Reviewed </w:t>
      </w:r>
      <w:r w:rsidR="001617C8">
        <w:rPr>
          <w:rFonts w:ascii="Arial" w:hAnsi="Arial" w:cs="Arial"/>
          <w:b/>
          <w:bCs/>
          <w:u w:val="single"/>
        </w:rPr>
        <w:t>Sept 2023</w:t>
      </w:r>
      <w:r w:rsidR="009A6625" w:rsidRPr="0CAAF7A4">
        <w:rPr>
          <w:rFonts w:ascii="Arial" w:hAnsi="Arial" w:cs="Arial"/>
          <w:b/>
          <w:bCs/>
          <w:u w:val="single"/>
        </w:rPr>
        <w:t xml:space="preserve"> </w:t>
      </w:r>
    </w:p>
    <w:p w14:paraId="1F72F646" w14:textId="77777777" w:rsidR="009A6625" w:rsidRPr="00D52FA6" w:rsidRDefault="009A6625" w:rsidP="005B0258">
      <w:pPr>
        <w:jc w:val="center"/>
        <w:rPr>
          <w:rFonts w:ascii="Arial" w:hAnsi="Arial" w:cs="Arial"/>
          <w:b/>
          <w:u w:val="single"/>
        </w:rPr>
      </w:pPr>
    </w:p>
    <w:p w14:paraId="1B47C57D" w14:textId="0DBD2290" w:rsidR="005B0258" w:rsidRPr="00D52FA6" w:rsidRDefault="005B0258" w:rsidP="005B0258">
      <w:pPr>
        <w:rPr>
          <w:rFonts w:ascii="Arial" w:hAnsi="Arial" w:cs="Arial"/>
        </w:rPr>
      </w:pPr>
      <w:smartTag w:uri="urn:schemas-microsoft-com:office:smarttags" w:element="City">
        <w:smartTag w:uri="urn:schemas-microsoft-com:office:smarttags" w:element="place">
          <w:r w:rsidRPr="0CAAF7A4">
            <w:rPr>
              <w:rFonts w:ascii="Arial" w:hAnsi="Arial" w:cs="Arial"/>
            </w:rPr>
            <w:t xml:space="preserve">St. John’s is a rural school for pupils aged 4-11. There are seven </w:t>
          </w:r>
          <w:r w:rsidR="002E1A40" w:rsidRPr="0CAAF7A4">
            <w:rPr>
              <w:rFonts w:ascii="Arial" w:hAnsi="Arial" w:cs="Arial"/>
            </w:rPr>
            <w:t>classes, including some composites</w:t>
          </w:r>
          <w:r w:rsidR="56168E59" w:rsidRPr="0CAAF7A4">
            <w:rPr>
              <w:rFonts w:ascii="Arial" w:hAnsi="Arial" w:cs="Arial"/>
            </w:rPr>
            <w:t xml:space="preserve"> from time to time.</w:t>
          </w:r>
        </w:smartTag>
      </w:smartTag>
    </w:p>
    <w:p w14:paraId="045E2ABF" w14:textId="77777777" w:rsidR="005B0258" w:rsidRPr="00D52FA6" w:rsidRDefault="005B0258" w:rsidP="005B0258">
      <w:pPr>
        <w:rPr>
          <w:rFonts w:ascii="Arial" w:hAnsi="Arial" w:cs="Arial"/>
        </w:rPr>
      </w:pPr>
      <w:r w:rsidRPr="00D52FA6">
        <w:rPr>
          <w:rFonts w:ascii="Arial" w:hAnsi="Arial" w:cs="Arial"/>
        </w:rPr>
        <w:t>Our aims are appended and all staff work together to ensure we are…</w:t>
      </w:r>
    </w:p>
    <w:p w14:paraId="08CE6F91" w14:textId="77777777" w:rsidR="005B0258" w:rsidRPr="00D52FA6" w:rsidRDefault="005B0258" w:rsidP="005B0258">
      <w:pPr>
        <w:rPr>
          <w:rFonts w:ascii="Arial" w:hAnsi="Arial" w:cs="Arial"/>
        </w:rPr>
      </w:pPr>
    </w:p>
    <w:p w14:paraId="61CDCEAD" w14:textId="77777777" w:rsidR="005B0258" w:rsidRPr="00D52FA6" w:rsidRDefault="005B0258" w:rsidP="005B0258">
      <w:pPr>
        <w:rPr>
          <w:rFonts w:ascii="Arial" w:hAnsi="Arial" w:cs="Arial"/>
        </w:rPr>
      </w:pPr>
    </w:p>
    <w:p w14:paraId="03C5F188" w14:textId="77777777" w:rsidR="005B0258" w:rsidRPr="00D52FA6" w:rsidRDefault="005B0258" w:rsidP="005B0258">
      <w:pPr>
        <w:jc w:val="center"/>
        <w:rPr>
          <w:rFonts w:ascii="Arial" w:hAnsi="Arial" w:cs="Arial"/>
          <w:b/>
          <w:i/>
        </w:rPr>
      </w:pPr>
      <w:r w:rsidRPr="00D52FA6">
        <w:rPr>
          <w:rFonts w:ascii="Arial" w:hAnsi="Arial" w:cs="Arial"/>
          <w:b/>
          <w:i/>
        </w:rPr>
        <w:t>Educating for Today and Tomorrow</w:t>
      </w:r>
    </w:p>
    <w:p w14:paraId="6BB9E253" w14:textId="77777777" w:rsidR="005B0258" w:rsidRPr="00D52FA6" w:rsidRDefault="005B0258" w:rsidP="005B0258">
      <w:pPr>
        <w:rPr>
          <w:rFonts w:ascii="Arial" w:hAnsi="Arial" w:cs="Arial"/>
        </w:rPr>
      </w:pPr>
    </w:p>
    <w:p w14:paraId="76489F50" w14:textId="77777777" w:rsidR="005B0258" w:rsidRPr="00D52FA6" w:rsidRDefault="005B0258" w:rsidP="005B0258">
      <w:pPr>
        <w:rPr>
          <w:rFonts w:ascii="Arial" w:hAnsi="Arial" w:cs="Arial"/>
        </w:rPr>
      </w:pPr>
      <w:r w:rsidRPr="00D52FA6">
        <w:rPr>
          <w:rFonts w:ascii="Arial" w:hAnsi="Arial" w:cs="Arial"/>
        </w:rPr>
        <w:t>This Curriculum Policy outlines how we go about achieving our mission and is guided by the Northern Ireland Curriculum.</w:t>
      </w:r>
    </w:p>
    <w:p w14:paraId="23DE523C" w14:textId="77777777" w:rsidR="005B0258" w:rsidRPr="00D52FA6" w:rsidRDefault="005B0258" w:rsidP="005B0258">
      <w:pPr>
        <w:rPr>
          <w:rFonts w:ascii="Arial" w:hAnsi="Arial" w:cs="Arial"/>
        </w:rPr>
      </w:pPr>
    </w:p>
    <w:p w14:paraId="03EDA47B" w14:textId="77777777" w:rsidR="005B0258" w:rsidRPr="00D52FA6" w:rsidRDefault="005B0258" w:rsidP="005B0258">
      <w:pPr>
        <w:rPr>
          <w:rFonts w:ascii="Arial" w:hAnsi="Arial" w:cs="Arial"/>
        </w:rPr>
      </w:pPr>
      <w:r w:rsidRPr="00D52FA6">
        <w:rPr>
          <w:rFonts w:ascii="Arial" w:hAnsi="Arial" w:cs="Arial"/>
        </w:rPr>
        <w:t>“The Northern Ireland Curriculum sets out the minimum requirement that should be taught at each key stage. Within these requirements, schools have a responsibility to provide a broad and balanced curriculum for all children and schools should aim to give every child the opportunity to experience success in learning and to achieve as high a standard as possible.”</w:t>
      </w:r>
    </w:p>
    <w:p w14:paraId="7740B19E" w14:textId="77777777" w:rsidR="005B0258" w:rsidRPr="00D52FA6" w:rsidRDefault="005B0258" w:rsidP="005B0258">
      <w:pPr>
        <w:rPr>
          <w:rFonts w:ascii="Arial" w:hAnsi="Arial" w:cs="Arial"/>
        </w:rPr>
      </w:pPr>
      <w:r w:rsidRPr="00D52FA6">
        <w:rPr>
          <w:rFonts w:ascii="Arial" w:hAnsi="Arial" w:cs="Arial"/>
        </w:rPr>
        <w:t>(CCEA 2009 p2-‘The Northern Ireland Curriculum-Primary’)</w:t>
      </w:r>
    </w:p>
    <w:p w14:paraId="52E56223" w14:textId="77777777" w:rsidR="005B0258" w:rsidRPr="00D52FA6" w:rsidRDefault="005B0258" w:rsidP="005B0258">
      <w:pPr>
        <w:rPr>
          <w:rFonts w:ascii="Arial" w:hAnsi="Arial" w:cs="Arial"/>
        </w:rPr>
      </w:pPr>
    </w:p>
    <w:p w14:paraId="674C84B9" w14:textId="77777777" w:rsidR="005B0258" w:rsidRPr="00D52FA6" w:rsidRDefault="005B0258" w:rsidP="005B0258">
      <w:pPr>
        <w:rPr>
          <w:rFonts w:ascii="Arial" w:hAnsi="Arial" w:cs="Arial"/>
        </w:rPr>
      </w:pPr>
      <w:r w:rsidRPr="00D52FA6">
        <w:rPr>
          <w:rFonts w:ascii="Arial" w:hAnsi="Arial" w:cs="Arial"/>
        </w:rPr>
        <w:t>Foundation Stage</w:t>
      </w:r>
      <w:r w:rsidRPr="00D52FA6">
        <w:rPr>
          <w:rFonts w:ascii="Arial" w:hAnsi="Arial" w:cs="Arial"/>
        </w:rPr>
        <w:tab/>
      </w:r>
      <w:r w:rsidRPr="00D52FA6">
        <w:rPr>
          <w:rFonts w:ascii="Arial" w:hAnsi="Arial" w:cs="Arial"/>
        </w:rPr>
        <w:tab/>
        <w:t>Y1 and Y2</w:t>
      </w:r>
    </w:p>
    <w:p w14:paraId="533A902C" w14:textId="77777777" w:rsidR="005B0258" w:rsidRPr="00D52FA6" w:rsidRDefault="005B0258" w:rsidP="005B0258">
      <w:pPr>
        <w:rPr>
          <w:rFonts w:ascii="Arial" w:hAnsi="Arial" w:cs="Arial"/>
        </w:rPr>
      </w:pPr>
      <w:r w:rsidRPr="00D52FA6">
        <w:rPr>
          <w:rFonts w:ascii="Arial" w:hAnsi="Arial" w:cs="Arial"/>
        </w:rPr>
        <w:t>Key Stage 1</w:t>
      </w:r>
      <w:r w:rsidRPr="00D52FA6">
        <w:rPr>
          <w:rFonts w:ascii="Arial" w:hAnsi="Arial" w:cs="Arial"/>
        </w:rPr>
        <w:tab/>
      </w:r>
      <w:r w:rsidRPr="00D52FA6">
        <w:rPr>
          <w:rFonts w:ascii="Arial" w:hAnsi="Arial" w:cs="Arial"/>
        </w:rPr>
        <w:tab/>
      </w:r>
      <w:r w:rsidRPr="00D52FA6">
        <w:rPr>
          <w:rFonts w:ascii="Arial" w:hAnsi="Arial" w:cs="Arial"/>
        </w:rPr>
        <w:tab/>
        <w:t>Y3 and Y4</w:t>
      </w:r>
    </w:p>
    <w:p w14:paraId="49236A34" w14:textId="77777777" w:rsidR="005B0258" w:rsidRPr="00D52FA6" w:rsidRDefault="005B0258" w:rsidP="005B0258">
      <w:pPr>
        <w:rPr>
          <w:rFonts w:ascii="Arial" w:hAnsi="Arial" w:cs="Arial"/>
        </w:rPr>
      </w:pPr>
      <w:r w:rsidRPr="00D52FA6">
        <w:rPr>
          <w:rFonts w:ascii="Arial" w:hAnsi="Arial" w:cs="Arial"/>
        </w:rPr>
        <w:t>Key Stage 2</w:t>
      </w:r>
      <w:r w:rsidRPr="00D52FA6">
        <w:rPr>
          <w:rFonts w:ascii="Arial" w:hAnsi="Arial" w:cs="Arial"/>
        </w:rPr>
        <w:tab/>
      </w:r>
      <w:r w:rsidRPr="00D52FA6">
        <w:rPr>
          <w:rFonts w:ascii="Arial" w:hAnsi="Arial" w:cs="Arial"/>
        </w:rPr>
        <w:tab/>
      </w:r>
      <w:r w:rsidRPr="00D52FA6">
        <w:rPr>
          <w:rFonts w:ascii="Arial" w:hAnsi="Arial" w:cs="Arial"/>
        </w:rPr>
        <w:tab/>
        <w:t>Years 5, 6 and 7</w:t>
      </w:r>
    </w:p>
    <w:p w14:paraId="07547A01" w14:textId="77777777" w:rsidR="005B0258" w:rsidRPr="00D52FA6" w:rsidRDefault="005B0258" w:rsidP="005B0258">
      <w:pPr>
        <w:rPr>
          <w:rFonts w:ascii="Arial" w:hAnsi="Arial" w:cs="Arial"/>
        </w:rPr>
      </w:pPr>
    </w:p>
    <w:p w14:paraId="6D3FB9CF" w14:textId="77777777" w:rsidR="005B0258" w:rsidRPr="00D52FA6" w:rsidRDefault="005B0258" w:rsidP="005B0258">
      <w:pPr>
        <w:rPr>
          <w:rFonts w:ascii="Arial" w:hAnsi="Arial" w:cs="Arial"/>
          <w:u w:val="single"/>
        </w:rPr>
      </w:pPr>
      <w:r w:rsidRPr="00D52FA6">
        <w:rPr>
          <w:rFonts w:ascii="Arial" w:hAnsi="Arial" w:cs="Arial"/>
          <w:u w:val="single"/>
        </w:rPr>
        <w:t>Structure</w:t>
      </w:r>
    </w:p>
    <w:p w14:paraId="1D67FB5B" w14:textId="77777777" w:rsidR="005B0258" w:rsidRPr="00D52FA6" w:rsidRDefault="005B0258" w:rsidP="005B0258">
      <w:pPr>
        <w:rPr>
          <w:rFonts w:ascii="Arial" w:hAnsi="Arial" w:cs="Arial"/>
        </w:rPr>
      </w:pPr>
      <w:r w:rsidRPr="00D52FA6">
        <w:rPr>
          <w:rFonts w:ascii="Arial" w:hAnsi="Arial" w:cs="Arial"/>
        </w:rPr>
        <w:t xml:space="preserve">There are six </w:t>
      </w:r>
      <w:r w:rsidRPr="00D52FA6">
        <w:rPr>
          <w:rFonts w:ascii="Arial" w:hAnsi="Arial" w:cs="Arial"/>
          <w:u w:val="single"/>
        </w:rPr>
        <w:t>areas of learning</w:t>
      </w:r>
      <w:r w:rsidRPr="00D52FA6">
        <w:rPr>
          <w:rFonts w:ascii="Arial" w:hAnsi="Arial" w:cs="Arial"/>
        </w:rPr>
        <w:t>:</w:t>
      </w:r>
    </w:p>
    <w:p w14:paraId="5043CB0F" w14:textId="77777777" w:rsidR="005B0258" w:rsidRPr="00D52FA6" w:rsidRDefault="005B0258" w:rsidP="005B0258">
      <w:pPr>
        <w:rPr>
          <w:rFonts w:ascii="Arial" w:hAnsi="Arial" w:cs="Arial"/>
        </w:rPr>
      </w:pPr>
    </w:p>
    <w:p w14:paraId="47BF4046" w14:textId="77777777" w:rsidR="005B0258" w:rsidRPr="00D52FA6" w:rsidRDefault="005B0258" w:rsidP="001143BF">
      <w:pPr>
        <w:numPr>
          <w:ilvl w:val="0"/>
          <w:numId w:val="1"/>
        </w:numPr>
        <w:rPr>
          <w:rFonts w:ascii="Arial" w:hAnsi="Arial" w:cs="Arial"/>
        </w:rPr>
      </w:pPr>
      <w:r w:rsidRPr="00D52FA6">
        <w:rPr>
          <w:rFonts w:ascii="Arial" w:hAnsi="Arial" w:cs="Arial"/>
        </w:rPr>
        <w:t>Language and Literacy</w:t>
      </w:r>
    </w:p>
    <w:p w14:paraId="5B3D209B" w14:textId="77777777" w:rsidR="005B0258" w:rsidRPr="00D52FA6" w:rsidRDefault="005B0258" w:rsidP="001143BF">
      <w:pPr>
        <w:numPr>
          <w:ilvl w:val="0"/>
          <w:numId w:val="1"/>
        </w:numPr>
        <w:rPr>
          <w:rFonts w:ascii="Arial" w:hAnsi="Arial" w:cs="Arial"/>
        </w:rPr>
      </w:pPr>
      <w:r w:rsidRPr="00D52FA6">
        <w:rPr>
          <w:rFonts w:ascii="Arial" w:hAnsi="Arial" w:cs="Arial"/>
        </w:rPr>
        <w:t>Mathematics and Numeracy</w:t>
      </w:r>
    </w:p>
    <w:p w14:paraId="1DDFDBAF" w14:textId="77777777" w:rsidR="005B0258" w:rsidRPr="00D52FA6" w:rsidRDefault="005B0258" w:rsidP="001143BF">
      <w:pPr>
        <w:numPr>
          <w:ilvl w:val="0"/>
          <w:numId w:val="1"/>
        </w:numPr>
        <w:rPr>
          <w:rFonts w:ascii="Arial" w:hAnsi="Arial" w:cs="Arial"/>
        </w:rPr>
      </w:pPr>
      <w:r w:rsidRPr="00D52FA6">
        <w:rPr>
          <w:rFonts w:ascii="Arial" w:hAnsi="Arial" w:cs="Arial"/>
        </w:rPr>
        <w:t>The Arts</w:t>
      </w:r>
    </w:p>
    <w:p w14:paraId="72A18A3B" w14:textId="77777777" w:rsidR="005B0258" w:rsidRPr="00D52FA6" w:rsidRDefault="005B0258" w:rsidP="001143BF">
      <w:pPr>
        <w:numPr>
          <w:ilvl w:val="0"/>
          <w:numId w:val="1"/>
        </w:numPr>
        <w:rPr>
          <w:rFonts w:ascii="Arial" w:hAnsi="Arial" w:cs="Arial"/>
        </w:rPr>
      </w:pPr>
      <w:r w:rsidRPr="00D52FA6">
        <w:rPr>
          <w:rFonts w:ascii="Arial" w:hAnsi="Arial" w:cs="Arial"/>
        </w:rPr>
        <w:t>The World Around Us</w:t>
      </w:r>
    </w:p>
    <w:p w14:paraId="233B5E38" w14:textId="77777777" w:rsidR="005B0258" w:rsidRPr="00D52FA6" w:rsidRDefault="005B0258" w:rsidP="001143BF">
      <w:pPr>
        <w:numPr>
          <w:ilvl w:val="0"/>
          <w:numId w:val="1"/>
        </w:numPr>
        <w:rPr>
          <w:rFonts w:ascii="Arial" w:hAnsi="Arial" w:cs="Arial"/>
        </w:rPr>
      </w:pPr>
      <w:r w:rsidRPr="00D52FA6">
        <w:rPr>
          <w:rFonts w:ascii="Arial" w:hAnsi="Arial" w:cs="Arial"/>
        </w:rPr>
        <w:t>Personal Development and Mutual Understanding (PDMU)</w:t>
      </w:r>
    </w:p>
    <w:p w14:paraId="324E795A" w14:textId="77777777" w:rsidR="005B0258" w:rsidRPr="00D52FA6" w:rsidRDefault="005B0258" w:rsidP="001143BF">
      <w:pPr>
        <w:numPr>
          <w:ilvl w:val="0"/>
          <w:numId w:val="1"/>
        </w:numPr>
        <w:rPr>
          <w:rFonts w:ascii="Arial" w:hAnsi="Arial" w:cs="Arial"/>
        </w:rPr>
      </w:pPr>
      <w:r w:rsidRPr="00D52FA6">
        <w:rPr>
          <w:rFonts w:ascii="Arial" w:hAnsi="Arial" w:cs="Arial"/>
        </w:rPr>
        <w:t>Physical Education</w:t>
      </w:r>
    </w:p>
    <w:p w14:paraId="07459315" w14:textId="77777777" w:rsidR="005B0258" w:rsidRPr="00D52FA6" w:rsidRDefault="005B0258" w:rsidP="005B0258">
      <w:pPr>
        <w:rPr>
          <w:rFonts w:ascii="Arial" w:hAnsi="Arial" w:cs="Arial"/>
        </w:rPr>
      </w:pPr>
    </w:p>
    <w:p w14:paraId="146B8990" w14:textId="77777777" w:rsidR="005B0258" w:rsidRPr="00D52FA6" w:rsidRDefault="005B0258" w:rsidP="005B0258">
      <w:pPr>
        <w:rPr>
          <w:rFonts w:ascii="Arial" w:hAnsi="Arial" w:cs="Arial"/>
        </w:rPr>
      </w:pPr>
      <w:r w:rsidRPr="00D52FA6">
        <w:rPr>
          <w:rFonts w:ascii="Arial" w:hAnsi="Arial" w:cs="Arial"/>
        </w:rPr>
        <w:t>There is an explicit emphasis on the development of skills for life-long learning</w:t>
      </w:r>
      <w:r w:rsidR="001143BF" w:rsidRPr="00D52FA6">
        <w:rPr>
          <w:rFonts w:ascii="Arial" w:hAnsi="Arial" w:cs="Arial"/>
        </w:rPr>
        <w:t>. These skills are…</w:t>
      </w:r>
    </w:p>
    <w:p w14:paraId="6537F28F" w14:textId="77777777" w:rsidR="001143BF" w:rsidRPr="00D52FA6" w:rsidRDefault="001143BF" w:rsidP="005B0258">
      <w:pPr>
        <w:rPr>
          <w:rFonts w:ascii="Arial" w:hAnsi="Arial" w:cs="Arial"/>
        </w:rPr>
      </w:pPr>
    </w:p>
    <w:p w14:paraId="392AACAC" w14:textId="77777777" w:rsidR="001143BF" w:rsidRPr="00D52FA6" w:rsidRDefault="001143BF" w:rsidP="005B0258">
      <w:pPr>
        <w:rPr>
          <w:rFonts w:ascii="Arial" w:hAnsi="Arial" w:cs="Arial"/>
          <w:u w:val="single"/>
        </w:rPr>
      </w:pPr>
      <w:r w:rsidRPr="00D52FA6">
        <w:rPr>
          <w:rFonts w:ascii="Arial" w:hAnsi="Arial" w:cs="Arial"/>
          <w:u w:val="single"/>
        </w:rPr>
        <w:t>Cross-curricular skills</w:t>
      </w:r>
    </w:p>
    <w:p w14:paraId="3CACDAF6" w14:textId="77777777" w:rsidR="001143BF" w:rsidRPr="00D52FA6" w:rsidRDefault="001143BF" w:rsidP="001143BF">
      <w:pPr>
        <w:numPr>
          <w:ilvl w:val="0"/>
          <w:numId w:val="2"/>
        </w:numPr>
        <w:rPr>
          <w:rFonts w:ascii="Arial" w:hAnsi="Arial" w:cs="Arial"/>
        </w:rPr>
      </w:pPr>
      <w:r w:rsidRPr="00D52FA6">
        <w:rPr>
          <w:rFonts w:ascii="Arial" w:hAnsi="Arial" w:cs="Arial"/>
        </w:rPr>
        <w:t>Communication</w:t>
      </w:r>
    </w:p>
    <w:p w14:paraId="7A064088" w14:textId="77777777" w:rsidR="001143BF" w:rsidRPr="00D52FA6" w:rsidRDefault="001143BF" w:rsidP="001143BF">
      <w:pPr>
        <w:numPr>
          <w:ilvl w:val="0"/>
          <w:numId w:val="2"/>
        </w:numPr>
        <w:rPr>
          <w:rFonts w:ascii="Arial" w:hAnsi="Arial" w:cs="Arial"/>
        </w:rPr>
      </w:pPr>
      <w:r w:rsidRPr="00D52FA6">
        <w:rPr>
          <w:rFonts w:ascii="Arial" w:hAnsi="Arial" w:cs="Arial"/>
        </w:rPr>
        <w:t>Using Mathematics</w:t>
      </w:r>
    </w:p>
    <w:p w14:paraId="4AE77AEB" w14:textId="77777777" w:rsidR="001143BF" w:rsidRPr="00D52FA6" w:rsidRDefault="001143BF" w:rsidP="001143BF">
      <w:pPr>
        <w:numPr>
          <w:ilvl w:val="0"/>
          <w:numId w:val="2"/>
        </w:numPr>
        <w:rPr>
          <w:rFonts w:ascii="Arial" w:hAnsi="Arial" w:cs="Arial"/>
        </w:rPr>
      </w:pPr>
      <w:r w:rsidRPr="00D52FA6">
        <w:rPr>
          <w:rFonts w:ascii="Arial" w:hAnsi="Arial" w:cs="Arial"/>
        </w:rPr>
        <w:t xml:space="preserve"> Using Information and Communications Technology</w:t>
      </w:r>
    </w:p>
    <w:p w14:paraId="6DFB9E20" w14:textId="77777777" w:rsidR="001143BF" w:rsidRPr="00D52FA6" w:rsidRDefault="001143BF" w:rsidP="001143BF">
      <w:pPr>
        <w:rPr>
          <w:rFonts w:ascii="Arial" w:hAnsi="Arial" w:cs="Arial"/>
        </w:rPr>
      </w:pPr>
    </w:p>
    <w:p w14:paraId="70DF9E56" w14:textId="77777777" w:rsidR="001143BF" w:rsidRPr="00D52FA6" w:rsidRDefault="001143BF" w:rsidP="001143BF">
      <w:pPr>
        <w:rPr>
          <w:rFonts w:ascii="Arial" w:hAnsi="Arial" w:cs="Arial"/>
        </w:rPr>
      </w:pPr>
    </w:p>
    <w:p w14:paraId="44E871BC" w14:textId="77777777" w:rsidR="001143BF" w:rsidRPr="00D52FA6" w:rsidRDefault="001143BF" w:rsidP="001143BF">
      <w:pPr>
        <w:rPr>
          <w:rFonts w:ascii="Arial" w:hAnsi="Arial" w:cs="Arial"/>
        </w:rPr>
      </w:pPr>
    </w:p>
    <w:p w14:paraId="144A5D23" w14:textId="77777777" w:rsidR="001143BF" w:rsidRDefault="001143BF" w:rsidP="001143BF">
      <w:pPr>
        <w:rPr>
          <w:rFonts w:ascii="Arial" w:hAnsi="Arial" w:cs="Arial"/>
        </w:rPr>
      </w:pPr>
    </w:p>
    <w:p w14:paraId="738610EB" w14:textId="77777777" w:rsidR="00D52FA6" w:rsidRDefault="00D52FA6" w:rsidP="001143BF">
      <w:pPr>
        <w:rPr>
          <w:rFonts w:ascii="Arial" w:hAnsi="Arial" w:cs="Arial"/>
        </w:rPr>
      </w:pPr>
    </w:p>
    <w:p w14:paraId="17A472B9" w14:textId="77777777" w:rsidR="0002424E" w:rsidRPr="00D52FA6" w:rsidRDefault="0002424E" w:rsidP="001143BF">
      <w:pPr>
        <w:rPr>
          <w:rFonts w:ascii="Arial" w:hAnsi="Arial" w:cs="Arial"/>
        </w:rPr>
      </w:pPr>
    </w:p>
    <w:p w14:paraId="637805D2" w14:textId="77777777" w:rsidR="001143BF" w:rsidRPr="00D52FA6" w:rsidRDefault="001143BF" w:rsidP="001143BF">
      <w:pPr>
        <w:rPr>
          <w:rFonts w:ascii="Arial" w:hAnsi="Arial" w:cs="Arial"/>
        </w:rPr>
      </w:pPr>
    </w:p>
    <w:p w14:paraId="463F29E8" w14:textId="77777777" w:rsidR="001143BF" w:rsidRPr="00D52FA6" w:rsidRDefault="001143BF" w:rsidP="005B0258">
      <w:pPr>
        <w:rPr>
          <w:rFonts w:ascii="Arial" w:hAnsi="Arial" w:cs="Arial"/>
        </w:rPr>
      </w:pPr>
    </w:p>
    <w:p w14:paraId="35311EBA" w14:textId="77777777" w:rsidR="001143BF" w:rsidRPr="00D52FA6" w:rsidRDefault="001143BF" w:rsidP="005B0258">
      <w:pPr>
        <w:rPr>
          <w:rFonts w:ascii="Arial" w:hAnsi="Arial" w:cs="Arial"/>
        </w:rPr>
      </w:pPr>
      <w:r w:rsidRPr="00D52FA6">
        <w:rPr>
          <w:rFonts w:ascii="Arial" w:hAnsi="Arial" w:cs="Arial"/>
          <w:u w:val="single"/>
        </w:rPr>
        <w:lastRenderedPageBreak/>
        <w:t>Thinking Skills and Personal Capabilities</w:t>
      </w:r>
      <w:r w:rsidRPr="00D52FA6">
        <w:rPr>
          <w:rFonts w:ascii="Arial" w:hAnsi="Arial" w:cs="Arial"/>
        </w:rPr>
        <w:t>:</w:t>
      </w:r>
    </w:p>
    <w:p w14:paraId="7DDCCF07" w14:textId="77777777" w:rsidR="001143BF" w:rsidRPr="00D52FA6" w:rsidRDefault="001143BF" w:rsidP="001143BF">
      <w:pPr>
        <w:numPr>
          <w:ilvl w:val="0"/>
          <w:numId w:val="3"/>
        </w:numPr>
        <w:rPr>
          <w:rFonts w:ascii="Arial" w:hAnsi="Arial" w:cs="Arial"/>
        </w:rPr>
      </w:pPr>
      <w:r w:rsidRPr="00D52FA6">
        <w:rPr>
          <w:rFonts w:ascii="Arial" w:hAnsi="Arial" w:cs="Arial"/>
        </w:rPr>
        <w:t>Thinking, Problem-Solving and Decision-Making</w:t>
      </w:r>
    </w:p>
    <w:p w14:paraId="4CA3224D" w14:textId="77777777" w:rsidR="001143BF" w:rsidRPr="00D52FA6" w:rsidRDefault="001143BF" w:rsidP="001143BF">
      <w:pPr>
        <w:numPr>
          <w:ilvl w:val="0"/>
          <w:numId w:val="3"/>
        </w:numPr>
        <w:rPr>
          <w:rFonts w:ascii="Arial" w:hAnsi="Arial" w:cs="Arial"/>
        </w:rPr>
      </w:pPr>
      <w:r w:rsidRPr="00D52FA6">
        <w:rPr>
          <w:rFonts w:ascii="Arial" w:hAnsi="Arial" w:cs="Arial"/>
        </w:rPr>
        <w:t>Self Management</w:t>
      </w:r>
    </w:p>
    <w:p w14:paraId="4DCF8512" w14:textId="77777777" w:rsidR="001143BF" w:rsidRPr="00D52FA6" w:rsidRDefault="001143BF" w:rsidP="001143BF">
      <w:pPr>
        <w:numPr>
          <w:ilvl w:val="0"/>
          <w:numId w:val="3"/>
        </w:numPr>
        <w:rPr>
          <w:rFonts w:ascii="Arial" w:hAnsi="Arial" w:cs="Arial"/>
        </w:rPr>
      </w:pPr>
      <w:r w:rsidRPr="00D52FA6">
        <w:rPr>
          <w:rFonts w:ascii="Arial" w:hAnsi="Arial" w:cs="Arial"/>
        </w:rPr>
        <w:t>Working with others</w:t>
      </w:r>
    </w:p>
    <w:p w14:paraId="71DE4C19" w14:textId="77777777" w:rsidR="001143BF" w:rsidRPr="00D52FA6" w:rsidRDefault="001143BF" w:rsidP="001143BF">
      <w:pPr>
        <w:numPr>
          <w:ilvl w:val="0"/>
          <w:numId w:val="3"/>
        </w:numPr>
        <w:rPr>
          <w:rFonts w:ascii="Arial" w:hAnsi="Arial" w:cs="Arial"/>
        </w:rPr>
      </w:pPr>
      <w:r w:rsidRPr="00D52FA6">
        <w:rPr>
          <w:rFonts w:ascii="Arial" w:hAnsi="Arial" w:cs="Arial"/>
        </w:rPr>
        <w:t>Managing Information</w:t>
      </w:r>
    </w:p>
    <w:p w14:paraId="438A3194" w14:textId="77777777" w:rsidR="001143BF" w:rsidRPr="00D52FA6" w:rsidRDefault="001143BF" w:rsidP="001143BF">
      <w:pPr>
        <w:numPr>
          <w:ilvl w:val="0"/>
          <w:numId w:val="3"/>
        </w:numPr>
        <w:rPr>
          <w:rFonts w:ascii="Arial" w:hAnsi="Arial" w:cs="Arial"/>
        </w:rPr>
      </w:pPr>
      <w:r w:rsidRPr="00D52FA6">
        <w:rPr>
          <w:rFonts w:ascii="Arial" w:hAnsi="Arial" w:cs="Arial"/>
        </w:rPr>
        <w:t>Being Creative</w:t>
      </w:r>
    </w:p>
    <w:p w14:paraId="3B7B4B86" w14:textId="77777777" w:rsidR="001143BF" w:rsidRPr="00D52FA6" w:rsidRDefault="001143BF" w:rsidP="001143BF">
      <w:pPr>
        <w:rPr>
          <w:rFonts w:ascii="Arial" w:hAnsi="Arial" w:cs="Arial"/>
        </w:rPr>
      </w:pPr>
    </w:p>
    <w:p w14:paraId="4C070769" w14:textId="22492F95" w:rsidR="001143BF" w:rsidRPr="00D52FA6" w:rsidRDefault="001143BF" w:rsidP="001143BF">
      <w:pPr>
        <w:rPr>
          <w:rFonts w:ascii="Arial" w:hAnsi="Arial" w:cs="Arial"/>
        </w:rPr>
      </w:pPr>
      <w:r w:rsidRPr="00D52FA6">
        <w:rPr>
          <w:rFonts w:ascii="Arial" w:hAnsi="Arial" w:cs="Arial"/>
        </w:rPr>
        <w:t>Such a structure allows teachers and pupils to devise lessons according to areas of interest. Much of the curriculum will be delivered through subject specific lessons, cross-curricular themes and extra</w:t>
      </w:r>
      <w:r w:rsidR="0002424E">
        <w:rPr>
          <w:rFonts w:ascii="Arial" w:hAnsi="Arial" w:cs="Arial"/>
        </w:rPr>
        <w:t>-</w:t>
      </w:r>
      <w:r w:rsidRPr="00D52FA6">
        <w:rPr>
          <w:rFonts w:ascii="Arial" w:hAnsi="Arial" w:cs="Arial"/>
        </w:rPr>
        <w:t>curricular and inter</w:t>
      </w:r>
      <w:r w:rsidR="0002424E">
        <w:rPr>
          <w:rFonts w:ascii="Arial" w:hAnsi="Arial" w:cs="Arial"/>
        </w:rPr>
        <w:t>-</w:t>
      </w:r>
      <w:r w:rsidRPr="00D52FA6">
        <w:rPr>
          <w:rFonts w:ascii="Arial" w:hAnsi="Arial" w:cs="Arial"/>
        </w:rPr>
        <w:t>class activities.</w:t>
      </w:r>
    </w:p>
    <w:p w14:paraId="3A0FF5F2" w14:textId="77777777" w:rsidR="001143BF" w:rsidRPr="00D52FA6" w:rsidRDefault="001143BF" w:rsidP="001143BF">
      <w:pPr>
        <w:rPr>
          <w:rFonts w:ascii="Arial" w:hAnsi="Arial" w:cs="Arial"/>
        </w:rPr>
      </w:pPr>
    </w:p>
    <w:p w14:paraId="41581BCC" w14:textId="77777777" w:rsidR="00A51E3E" w:rsidRPr="00D52FA6" w:rsidRDefault="00A51E3E" w:rsidP="001143BF">
      <w:pPr>
        <w:rPr>
          <w:rFonts w:ascii="Arial" w:hAnsi="Arial" w:cs="Arial"/>
        </w:rPr>
      </w:pPr>
      <w:r w:rsidRPr="00D52FA6">
        <w:rPr>
          <w:rFonts w:ascii="Arial" w:hAnsi="Arial" w:cs="Arial"/>
          <w:u w:val="single"/>
        </w:rPr>
        <w:t>Curriculum Aims</w:t>
      </w:r>
    </w:p>
    <w:p w14:paraId="3A2FC4FE" w14:textId="77777777" w:rsidR="001143BF" w:rsidRPr="00D52FA6" w:rsidRDefault="001143BF" w:rsidP="001143BF">
      <w:pPr>
        <w:rPr>
          <w:rFonts w:ascii="Arial" w:hAnsi="Arial" w:cs="Arial"/>
        </w:rPr>
      </w:pPr>
      <w:r w:rsidRPr="00D52FA6">
        <w:rPr>
          <w:rFonts w:ascii="Arial" w:hAnsi="Arial" w:cs="Arial"/>
        </w:rPr>
        <w:t xml:space="preserve">Through working in this way, the school aspires to the aim of the Northern Ireland Curriculum which is to </w:t>
      </w:r>
    </w:p>
    <w:p w14:paraId="5E51FFCA" w14:textId="77777777" w:rsidR="001143BF" w:rsidRPr="00D52FA6" w:rsidRDefault="001143BF" w:rsidP="001143BF">
      <w:pPr>
        <w:rPr>
          <w:rFonts w:ascii="Arial" w:hAnsi="Arial" w:cs="Arial"/>
        </w:rPr>
      </w:pPr>
      <w:r w:rsidRPr="00D52FA6">
        <w:rPr>
          <w:rFonts w:ascii="Arial" w:hAnsi="Arial" w:cs="Arial"/>
        </w:rPr>
        <w:t>“empower young people to develop their potential and to make informed and responsible choices and decisions throughout their lives.”</w:t>
      </w:r>
    </w:p>
    <w:p w14:paraId="7985E06C" w14:textId="77777777" w:rsidR="001143BF" w:rsidRPr="00D52FA6" w:rsidRDefault="001143BF" w:rsidP="001143BF">
      <w:pPr>
        <w:rPr>
          <w:rFonts w:ascii="Arial" w:hAnsi="Arial" w:cs="Arial"/>
        </w:rPr>
      </w:pPr>
      <w:r w:rsidRPr="00D52FA6">
        <w:rPr>
          <w:rFonts w:ascii="Arial" w:hAnsi="Arial" w:cs="Arial"/>
        </w:rPr>
        <w:t xml:space="preserve">This will be achieved through the associated objectives of helping young people to develop as </w:t>
      </w:r>
    </w:p>
    <w:p w14:paraId="1A441D17" w14:textId="77777777" w:rsidR="001143BF" w:rsidRPr="00D52FA6" w:rsidRDefault="001143BF" w:rsidP="001143BF">
      <w:pPr>
        <w:numPr>
          <w:ilvl w:val="0"/>
          <w:numId w:val="4"/>
        </w:numPr>
        <w:rPr>
          <w:rFonts w:ascii="Arial" w:hAnsi="Arial" w:cs="Arial"/>
        </w:rPr>
      </w:pPr>
      <w:r w:rsidRPr="00D52FA6">
        <w:rPr>
          <w:rFonts w:ascii="Arial" w:hAnsi="Arial" w:cs="Arial"/>
        </w:rPr>
        <w:t>Individuals</w:t>
      </w:r>
    </w:p>
    <w:p w14:paraId="29351DBB" w14:textId="77777777" w:rsidR="001143BF" w:rsidRPr="00D52FA6" w:rsidRDefault="001143BF" w:rsidP="001143BF">
      <w:pPr>
        <w:numPr>
          <w:ilvl w:val="0"/>
          <w:numId w:val="4"/>
        </w:numPr>
        <w:rPr>
          <w:rFonts w:ascii="Arial" w:hAnsi="Arial" w:cs="Arial"/>
        </w:rPr>
      </w:pPr>
      <w:r w:rsidRPr="00D52FA6">
        <w:rPr>
          <w:rFonts w:ascii="Arial" w:hAnsi="Arial" w:cs="Arial"/>
        </w:rPr>
        <w:t>Contributors to society</w:t>
      </w:r>
    </w:p>
    <w:p w14:paraId="3D960F72" w14:textId="77777777" w:rsidR="001143BF" w:rsidRPr="00D52FA6" w:rsidRDefault="001143BF" w:rsidP="001143BF">
      <w:pPr>
        <w:numPr>
          <w:ilvl w:val="0"/>
          <w:numId w:val="4"/>
        </w:numPr>
        <w:rPr>
          <w:rFonts w:ascii="Arial" w:hAnsi="Arial" w:cs="Arial"/>
        </w:rPr>
      </w:pPr>
      <w:r w:rsidRPr="00D52FA6">
        <w:rPr>
          <w:rFonts w:ascii="Arial" w:hAnsi="Arial" w:cs="Arial"/>
        </w:rPr>
        <w:t>Contributors to the economy and environment</w:t>
      </w:r>
    </w:p>
    <w:p w14:paraId="5630AD66" w14:textId="77777777" w:rsidR="001143BF" w:rsidRPr="00D52FA6" w:rsidRDefault="001143BF" w:rsidP="001143BF">
      <w:pPr>
        <w:rPr>
          <w:rFonts w:ascii="Arial" w:hAnsi="Arial" w:cs="Arial"/>
        </w:rPr>
      </w:pPr>
    </w:p>
    <w:p w14:paraId="4719A383" w14:textId="77777777" w:rsidR="00A51E3E" w:rsidRPr="00D52FA6" w:rsidRDefault="00A51E3E" w:rsidP="00A51E3E">
      <w:pPr>
        <w:rPr>
          <w:rFonts w:ascii="Arial" w:hAnsi="Arial" w:cs="Arial"/>
        </w:rPr>
      </w:pPr>
      <w:smartTag w:uri="urn:schemas-microsoft-com:office:smarttags" w:element="place">
        <w:smartTag w:uri="urn:schemas-microsoft-com:office:smarttags" w:element="City">
          <w:r w:rsidRPr="00D52FA6">
            <w:rPr>
              <w:rFonts w:ascii="Arial" w:hAnsi="Arial" w:cs="Arial"/>
            </w:rPr>
            <w:t>St. John’s</w:t>
          </w:r>
        </w:smartTag>
      </w:smartTag>
      <w:r w:rsidRPr="00D52FA6">
        <w:rPr>
          <w:rFonts w:ascii="Arial" w:hAnsi="Arial" w:cs="Arial"/>
        </w:rPr>
        <w:t xml:space="preserve"> sets high expectations and develops learning for life.</w:t>
      </w:r>
    </w:p>
    <w:p w14:paraId="06C624F5" w14:textId="77777777" w:rsidR="00A51E3E" w:rsidRPr="00D52FA6" w:rsidRDefault="00A51E3E" w:rsidP="00A51E3E">
      <w:pPr>
        <w:rPr>
          <w:rFonts w:ascii="Arial" w:hAnsi="Arial" w:cs="Arial"/>
        </w:rPr>
      </w:pPr>
      <w:r w:rsidRPr="00D52FA6">
        <w:rPr>
          <w:rFonts w:ascii="Arial" w:hAnsi="Arial" w:cs="Arial"/>
        </w:rPr>
        <w:t>We demonstrate our commitment to working as a learning community by:</w:t>
      </w:r>
    </w:p>
    <w:p w14:paraId="7B12F8AC" w14:textId="77777777" w:rsidR="00A51E3E" w:rsidRPr="00D52FA6" w:rsidRDefault="00A51E3E" w:rsidP="00A51E3E">
      <w:pPr>
        <w:numPr>
          <w:ilvl w:val="0"/>
          <w:numId w:val="5"/>
        </w:numPr>
        <w:rPr>
          <w:rFonts w:ascii="Arial" w:hAnsi="Arial" w:cs="Arial"/>
        </w:rPr>
      </w:pPr>
      <w:r w:rsidRPr="00D52FA6">
        <w:rPr>
          <w:rFonts w:ascii="Arial" w:hAnsi="Arial" w:cs="Arial"/>
        </w:rPr>
        <w:t>Striving for continuous improvement in all that we do.</w:t>
      </w:r>
    </w:p>
    <w:p w14:paraId="60B33F3B" w14:textId="77777777" w:rsidR="00A51E3E" w:rsidRPr="00D52FA6" w:rsidRDefault="00A51E3E" w:rsidP="00A51E3E">
      <w:pPr>
        <w:numPr>
          <w:ilvl w:val="0"/>
          <w:numId w:val="5"/>
        </w:numPr>
        <w:rPr>
          <w:rFonts w:ascii="Arial" w:hAnsi="Arial" w:cs="Arial"/>
        </w:rPr>
      </w:pPr>
      <w:r w:rsidRPr="00D52FA6">
        <w:rPr>
          <w:rFonts w:ascii="Arial" w:hAnsi="Arial" w:cs="Arial"/>
        </w:rPr>
        <w:t>Working collaboratively towards our shared vision</w:t>
      </w:r>
    </w:p>
    <w:p w14:paraId="570685E2" w14:textId="77777777" w:rsidR="00A51E3E" w:rsidRPr="00D52FA6" w:rsidRDefault="00A51E3E" w:rsidP="00A51E3E">
      <w:pPr>
        <w:numPr>
          <w:ilvl w:val="0"/>
          <w:numId w:val="5"/>
        </w:numPr>
        <w:rPr>
          <w:rFonts w:ascii="Arial" w:hAnsi="Arial" w:cs="Arial"/>
        </w:rPr>
      </w:pPr>
      <w:r w:rsidRPr="00D52FA6">
        <w:rPr>
          <w:rFonts w:ascii="Arial" w:hAnsi="Arial" w:cs="Arial"/>
        </w:rPr>
        <w:t>Showing leadership in our areas of responsibility</w:t>
      </w:r>
    </w:p>
    <w:p w14:paraId="61829076" w14:textId="77777777" w:rsidR="00A51E3E" w:rsidRPr="00D52FA6" w:rsidRDefault="00A51E3E" w:rsidP="00A51E3E">
      <w:pPr>
        <w:rPr>
          <w:rFonts w:ascii="Arial" w:hAnsi="Arial" w:cs="Arial"/>
        </w:rPr>
      </w:pPr>
    </w:p>
    <w:p w14:paraId="3B2812FD" w14:textId="77777777" w:rsidR="00A51E3E" w:rsidRPr="00D52FA6" w:rsidRDefault="00A51E3E" w:rsidP="00A51E3E">
      <w:pPr>
        <w:rPr>
          <w:rFonts w:ascii="Arial" w:hAnsi="Arial" w:cs="Arial"/>
          <w:u w:val="single"/>
        </w:rPr>
      </w:pPr>
      <w:r w:rsidRPr="00D52FA6">
        <w:rPr>
          <w:rFonts w:ascii="Arial" w:hAnsi="Arial" w:cs="Arial"/>
          <w:u w:val="single"/>
        </w:rPr>
        <w:t>Approaches to learning and teaching:</w:t>
      </w:r>
    </w:p>
    <w:p w14:paraId="1107D4C0" w14:textId="77777777" w:rsidR="00A51E3E" w:rsidRPr="00D52FA6" w:rsidRDefault="00A51E3E" w:rsidP="00A51E3E">
      <w:pPr>
        <w:rPr>
          <w:rFonts w:ascii="Arial" w:hAnsi="Arial" w:cs="Arial"/>
        </w:rPr>
      </w:pPr>
      <w:r w:rsidRPr="00D52FA6">
        <w:rPr>
          <w:rFonts w:ascii="Arial" w:hAnsi="Arial" w:cs="Arial"/>
        </w:rPr>
        <w:t xml:space="preserve">These are set out in detail in the school’s policy for Learning and Teaching. Approaches to learning are centred </w:t>
      </w:r>
      <w:r w:rsidR="006E74A4" w:rsidRPr="00D52FA6">
        <w:rPr>
          <w:rFonts w:ascii="Arial" w:hAnsi="Arial" w:cs="Arial"/>
        </w:rPr>
        <w:t>on</w:t>
      </w:r>
      <w:r w:rsidRPr="00D52FA6">
        <w:rPr>
          <w:rFonts w:ascii="Arial" w:hAnsi="Arial" w:cs="Arial"/>
        </w:rPr>
        <w:t xml:space="preserve"> the process of ‘Plan, Do, Review’, where account is taken of what the pupils can already do and understand. Learning is connected and through a range of assessment techniques learning improvement can be achieved.</w:t>
      </w:r>
    </w:p>
    <w:p w14:paraId="2BA226A1" w14:textId="77777777" w:rsidR="00A51E3E" w:rsidRPr="00D52FA6" w:rsidRDefault="00A51E3E" w:rsidP="00A51E3E">
      <w:pPr>
        <w:rPr>
          <w:rFonts w:ascii="Arial" w:hAnsi="Arial" w:cs="Arial"/>
        </w:rPr>
      </w:pPr>
    </w:p>
    <w:p w14:paraId="06613C90" w14:textId="77777777" w:rsidR="00A51E3E" w:rsidRPr="00D52FA6" w:rsidRDefault="00A51E3E" w:rsidP="00A51E3E">
      <w:pPr>
        <w:rPr>
          <w:rFonts w:ascii="Arial" w:hAnsi="Arial" w:cs="Arial"/>
          <w:u w:val="single"/>
        </w:rPr>
      </w:pPr>
      <w:r w:rsidRPr="00D52FA6">
        <w:rPr>
          <w:rFonts w:ascii="Arial" w:hAnsi="Arial" w:cs="Arial"/>
          <w:u w:val="single"/>
        </w:rPr>
        <w:t xml:space="preserve">Equality of </w:t>
      </w:r>
      <w:smartTag w:uri="urn:schemas-microsoft-com:office:smarttags" w:element="place">
        <w:r w:rsidRPr="00D52FA6">
          <w:rPr>
            <w:rFonts w:ascii="Arial" w:hAnsi="Arial" w:cs="Arial"/>
            <w:u w:val="single"/>
          </w:rPr>
          <w:t>Opportunity</w:t>
        </w:r>
      </w:smartTag>
    </w:p>
    <w:p w14:paraId="17AD93B2" w14:textId="77777777" w:rsidR="00A51E3E" w:rsidRPr="00D52FA6" w:rsidRDefault="00A51E3E" w:rsidP="00A51E3E">
      <w:pPr>
        <w:rPr>
          <w:rFonts w:ascii="Arial" w:hAnsi="Arial" w:cs="Arial"/>
          <w:u w:val="single"/>
        </w:rPr>
      </w:pPr>
    </w:p>
    <w:p w14:paraId="2FE1E165" w14:textId="77777777" w:rsidR="00A51E3E" w:rsidRPr="00D52FA6" w:rsidRDefault="00A51E3E" w:rsidP="00A51E3E">
      <w:pPr>
        <w:rPr>
          <w:rFonts w:ascii="Arial" w:hAnsi="Arial" w:cs="Arial"/>
        </w:rPr>
      </w:pPr>
      <w:r w:rsidRPr="00D52FA6">
        <w:rPr>
          <w:rFonts w:ascii="Arial" w:hAnsi="Arial" w:cs="Arial"/>
        </w:rPr>
        <w:t>Pupils have differing experiences, interests and strengths and teachers in this school plan the curriculum to meet their differing needs. There are high expectations for all pupils</w:t>
      </w:r>
      <w:r w:rsidR="006B4C3D" w:rsidRPr="00D52FA6">
        <w:rPr>
          <w:rFonts w:ascii="Arial" w:hAnsi="Arial" w:cs="Arial"/>
        </w:rPr>
        <w:t xml:space="preserve"> and all our policies recognise this. More detail is provided in individual policies and in the SEN Policy in particular.</w:t>
      </w:r>
    </w:p>
    <w:p w14:paraId="2EFFEDF8" w14:textId="77777777" w:rsidR="006B4C3D" w:rsidRPr="00D52FA6" w:rsidRDefault="006B4C3D" w:rsidP="00A51E3E">
      <w:pPr>
        <w:rPr>
          <w:rFonts w:ascii="Arial" w:hAnsi="Arial" w:cs="Arial"/>
        </w:rPr>
      </w:pPr>
      <w:r w:rsidRPr="00D52FA6">
        <w:rPr>
          <w:rFonts w:ascii="Arial" w:hAnsi="Arial" w:cs="Arial"/>
        </w:rPr>
        <w:t>Pupils are helped towards high performance regardless of gender, disability, race, language, culture or religious background.</w:t>
      </w:r>
    </w:p>
    <w:p w14:paraId="0DE4B5B7" w14:textId="77777777" w:rsidR="006B4C3D" w:rsidRPr="00D52FA6" w:rsidRDefault="006B4C3D" w:rsidP="00A51E3E">
      <w:pPr>
        <w:rPr>
          <w:rFonts w:ascii="Arial" w:hAnsi="Arial" w:cs="Arial"/>
        </w:rPr>
      </w:pPr>
    </w:p>
    <w:p w14:paraId="66204FF1" w14:textId="77777777" w:rsidR="006B4C3D" w:rsidRDefault="006B4C3D" w:rsidP="00A51E3E">
      <w:pPr>
        <w:rPr>
          <w:rFonts w:ascii="Arial" w:hAnsi="Arial" w:cs="Arial"/>
        </w:rPr>
      </w:pPr>
    </w:p>
    <w:p w14:paraId="2DBF0D7D" w14:textId="77777777" w:rsidR="00D52FA6" w:rsidRDefault="00D52FA6" w:rsidP="00A51E3E">
      <w:pPr>
        <w:rPr>
          <w:rFonts w:ascii="Arial" w:hAnsi="Arial" w:cs="Arial"/>
        </w:rPr>
      </w:pPr>
    </w:p>
    <w:p w14:paraId="6B62F1B3" w14:textId="77777777" w:rsidR="00D52FA6" w:rsidRPr="00D52FA6" w:rsidRDefault="00D52FA6" w:rsidP="00A51E3E">
      <w:pPr>
        <w:rPr>
          <w:rFonts w:ascii="Arial" w:hAnsi="Arial" w:cs="Arial"/>
        </w:rPr>
      </w:pPr>
    </w:p>
    <w:p w14:paraId="02F2C34E" w14:textId="77777777" w:rsidR="006B4C3D" w:rsidRPr="00D52FA6" w:rsidRDefault="006B4C3D" w:rsidP="00A51E3E">
      <w:pPr>
        <w:rPr>
          <w:rFonts w:ascii="Arial" w:hAnsi="Arial" w:cs="Arial"/>
        </w:rPr>
      </w:pPr>
    </w:p>
    <w:p w14:paraId="680A4E5D" w14:textId="77777777" w:rsidR="006B4C3D" w:rsidRPr="00D52FA6" w:rsidRDefault="006B4C3D" w:rsidP="00A51E3E">
      <w:pPr>
        <w:rPr>
          <w:rFonts w:ascii="Arial" w:hAnsi="Arial" w:cs="Arial"/>
        </w:rPr>
      </w:pPr>
    </w:p>
    <w:p w14:paraId="19219836" w14:textId="77777777" w:rsidR="006B4C3D" w:rsidRPr="00D52FA6" w:rsidRDefault="006B4C3D" w:rsidP="00A51E3E">
      <w:pPr>
        <w:rPr>
          <w:rFonts w:ascii="Arial" w:hAnsi="Arial" w:cs="Arial"/>
        </w:rPr>
      </w:pPr>
    </w:p>
    <w:p w14:paraId="1494E2EA" w14:textId="77777777" w:rsidR="006B4C3D" w:rsidRPr="00D52FA6" w:rsidRDefault="006B4C3D" w:rsidP="00A51E3E">
      <w:pPr>
        <w:rPr>
          <w:rFonts w:ascii="Arial" w:hAnsi="Arial" w:cs="Arial"/>
          <w:u w:val="single"/>
        </w:rPr>
      </w:pPr>
      <w:r w:rsidRPr="00D52FA6">
        <w:rPr>
          <w:rFonts w:ascii="Arial" w:hAnsi="Arial" w:cs="Arial"/>
          <w:u w:val="single"/>
        </w:rPr>
        <w:t>Resources</w:t>
      </w:r>
    </w:p>
    <w:p w14:paraId="296FEF7D" w14:textId="77777777" w:rsidR="006B4C3D" w:rsidRPr="00D52FA6" w:rsidRDefault="006B4C3D" w:rsidP="00A51E3E">
      <w:pPr>
        <w:rPr>
          <w:rFonts w:ascii="Arial" w:hAnsi="Arial" w:cs="Arial"/>
          <w:u w:val="single"/>
        </w:rPr>
      </w:pPr>
    </w:p>
    <w:p w14:paraId="291C2408" w14:textId="77777777" w:rsidR="006B4C3D" w:rsidRPr="00D52FA6" w:rsidRDefault="006B4C3D" w:rsidP="00A51E3E">
      <w:pPr>
        <w:rPr>
          <w:rFonts w:ascii="Arial" w:hAnsi="Arial" w:cs="Arial"/>
        </w:rPr>
      </w:pPr>
      <w:r w:rsidRPr="00D52FA6">
        <w:rPr>
          <w:rFonts w:ascii="Arial" w:hAnsi="Arial" w:cs="Arial"/>
        </w:rPr>
        <w:t>Resource procurement and allocation is linked to the School Development Plan and is based on a system of audit, review and expectations of value for money and effectiveness.</w:t>
      </w:r>
    </w:p>
    <w:p w14:paraId="25CDBA9F" w14:textId="77777777" w:rsidR="006B4C3D" w:rsidRPr="00D52FA6" w:rsidRDefault="006B4C3D" w:rsidP="00A51E3E">
      <w:pPr>
        <w:rPr>
          <w:rFonts w:ascii="Arial" w:hAnsi="Arial" w:cs="Arial"/>
        </w:rPr>
      </w:pPr>
      <w:r w:rsidRPr="00D52FA6">
        <w:rPr>
          <w:rFonts w:ascii="Arial" w:hAnsi="Arial" w:cs="Arial"/>
        </w:rPr>
        <w:t>There is a good record of budget management in the school which has enabled provision of many additional resources to support curriculum delivery. In addition</w:t>
      </w:r>
      <w:r w:rsidR="002E1A40">
        <w:rPr>
          <w:rFonts w:ascii="Arial" w:hAnsi="Arial" w:cs="Arial"/>
        </w:rPr>
        <w:t>,</w:t>
      </w:r>
      <w:r w:rsidRPr="00D52FA6">
        <w:rPr>
          <w:rFonts w:ascii="Arial" w:hAnsi="Arial" w:cs="Arial"/>
        </w:rPr>
        <w:t xml:space="preserve"> there is much support from the Parent Support Group and the local community to generate funds for additi</w:t>
      </w:r>
      <w:r w:rsidR="002E1A40">
        <w:rPr>
          <w:rFonts w:ascii="Arial" w:hAnsi="Arial" w:cs="Arial"/>
        </w:rPr>
        <w:t>onal resources.</w:t>
      </w:r>
    </w:p>
    <w:p w14:paraId="0DC5A1E7" w14:textId="77777777" w:rsidR="006B4C3D" w:rsidRDefault="006B4C3D" w:rsidP="00A51E3E">
      <w:pPr>
        <w:rPr>
          <w:rFonts w:ascii="Arial" w:hAnsi="Arial" w:cs="Arial"/>
        </w:rPr>
      </w:pPr>
      <w:r w:rsidRPr="00D52FA6">
        <w:rPr>
          <w:rFonts w:ascii="Arial" w:hAnsi="Arial" w:cs="Arial"/>
        </w:rPr>
        <w:t xml:space="preserve">A large range of resources are teacher made and allow for differentiated work activities for children. </w:t>
      </w:r>
    </w:p>
    <w:p w14:paraId="760DE63D" w14:textId="19D9F2EC" w:rsidR="002E1A40" w:rsidRPr="00D52FA6" w:rsidRDefault="002E1A40" w:rsidP="00A51E3E">
      <w:pPr>
        <w:rPr>
          <w:rFonts w:ascii="Arial" w:hAnsi="Arial" w:cs="Arial"/>
        </w:rPr>
      </w:pPr>
      <w:r>
        <w:rPr>
          <w:rFonts w:ascii="Arial" w:hAnsi="Arial" w:cs="Arial"/>
        </w:rPr>
        <w:t xml:space="preserve">Some resources have </w:t>
      </w:r>
      <w:r w:rsidR="008D48B0">
        <w:rPr>
          <w:rFonts w:ascii="Arial" w:hAnsi="Arial" w:cs="Arial"/>
        </w:rPr>
        <w:t xml:space="preserve">in the past, </w:t>
      </w:r>
      <w:r>
        <w:rPr>
          <w:rFonts w:ascii="Arial" w:hAnsi="Arial" w:cs="Arial"/>
        </w:rPr>
        <w:t xml:space="preserve">been acquired through additional funding sources like the Shared Education Signature Project, Erasmus etc. </w:t>
      </w:r>
    </w:p>
    <w:p w14:paraId="7194DBDC" w14:textId="77777777" w:rsidR="006B4C3D" w:rsidRPr="00D52FA6" w:rsidRDefault="006B4C3D" w:rsidP="00A51E3E">
      <w:pPr>
        <w:rPr>
          <w:rFonts w:ascii="Arial" w:hAnsi="Arial" w:cs="Arial"/>
        </w:rPr>
      </w:pPr>
    </w:p>
    <w:p w14:paraId="783BAA30" w14:textId="77777777" w:rsidR="006B4C3D" w:rsidRPr="00D52FA6" w:rsidRDefault="006B4C3D" w:rsidP="00A51E3E">
      <w:pPr>
        <w:rPr>
          <w:rFonts w:ascii="Arial" w:hAnsi="Arial" w:cs="Arial"/>
          <w:u w:val="single"/>
        </w:rPr>
      </w:pPr>
      <w:r w:rsidRPr="00D52FA6">
        <w:rPr>
          <w:rFonts w:ascii="Arial" w:hAnsi="Arial" w:cs="Arial"/>
          <w:u w:val="single"/>
        </w:rPr>
        <w:t>Assessment, Recording and Reporting</w:t>
      </w:r>
    </w:p>
    <w:p w14:paraId="769D0D3C" w14:textId="77777777" w:rsidR="006B4C3D" w:rsidRPr="00D52FA6" w:rsidRDefault="006B4C3D" w:rsidP="00A51E3E">
      <w:pPr>
        <w:rPr>
          <w:rFonts w:ascii="Arial" w:hAnsi="Arial" w:cs="Arial"/>
          <w:u w:val="single"/>
        </w:rPr>
      </w:pPr>
    </w:p>
    <w:p w14:paraId="1993FE02" w14:textId="77777777" w:rsidR="006B4C3D" w:rsidRPr="00D52FA6" w:rsidRDefault="006B4C3D" w:rsidP="00A51E3E">
      <w:pPr>
        <w:rPr>
          <w:rFonts w:ascii="Arial" w:hAnsi="Arial" w:cs="Arial"/>
        </w:rPr>
      </w:pPr>
      <w:r w:rsidRPr="00D52FA6">
        <w:rPr>
          <w:rFonts w:ascii="Arial" w:hAnsi="Arial" w:cs="Arial"/>
        </w:rPr>
        <w:t>Assessment is seen as integral to the learning process. It aids the identification of learning needs, improvement and future planning.</w:t>
      </w:r>
    </w:p>
    <w:p w14:paraId="5DC681D3" w14:textId="77777777" w:rsidR="006B4C3D" w:rsidRPr="00D52FA6" w:rsidRDefault="006B4C3D" w:rsidP="00A51E3E">
      <w:pPr>
        <w:rPr>
          <w:rFonts w:ascii="Arial" w:hAnsi="Arial" w:cs="Arial"/>
        </w:rPr>
      </w:pPr>
      <w:r w:rsidRPr="00D52FA6">
        <w:rPr>
          <w:rFonts w:ascii="Arial" w:hAnsi="Arial" w:cs="Arial"/>
        </w:rPr>
        <w:t>More detail on the place of assessment in the curriculum is provided in subject policies and that for assessment. It includes summative and formative assessment activities. It includes pupils in developing their own assessment techniques and includes self and peer assessment.</w:t>
      </w:r>
    </w:p>
    <w:p w14:paraId="54CD245A" w14:textId="77777777" w:rsidR="006B4C3D" w:rsidRPr="00D52FA6" w:rsidRDefault="006B4C3D" w:rsidP="00A51E3E">
      <w:pPr>
        <w:rPr>
          <w:rFonts w:ascii="Arial" w:hAnsi="Arial" w:cs="Arial"/>
        </w:rPr>
      </w:pPr>
    </w:p>
    <w:p w14:paraId="78FAF753" w14:textId="77777777" w:rsidR="006B4C3D" w:rsidRPr="00D52FA6" w:rsidRDefault="006E74A4" w:rsidP="00A51E3E">
      <w:pPr>
        <w:rPr>
          <w:rFonts w:ascii="Arial" w:hAnsi="Arial" w:cs="Arial"/>
          <w:u w:val="single"/>
        </w:rPr>
      </w:pPr>
      <w:r w:rsidRPr="00D52FA6">
        <w:rPr>
          <w:rFonts w:ascii="Arial" w:hAnsi="Arial" w:cs="Arial"/>
          <w:u w:val="single"/>
        </w:rPr>
        <w:t>Monitoring</w:t>
      </w:r>
    </w:p>
    <w:p w14:paraId="1231BE67" w14:textId="77777777" w:rsidR="006E74A4" w:rsidRPr="00D52FA6" w:rsidRDefault="006E74A4" w:rsidP="00A51E3E">
      <w:pPr>
        <w:rPr>
          <w:rFonts w:ascii="Arial" w:hAnsi="Arial" w:cs="Arial"/>
          <w:u w:val="single"/>
        </w:rPr>
      </w:pPr>
    </w:p>
    <w:p w14:paraId="1375B25C" w14:textId="77777777" w:rsidR="006E74A4" w:rsidRPr="00D52FA6" w:rsidRDefault="006E74A4" w:rsidP="00A51E3E">
      <w:pPr>
        <w:rPr>
          <w:rFonts w:ascii="Arial" w:hAnsi="Arial" w:cs="Arial"/>
        </w:rPr>
      </w:pPr>
      <w:r w:rsidRPr="00D52FA6">
        <w:rPr>
          <w:rFonts w:ascii="Arial" w:hAnsi="Arial" w:cs="Arial"/>
        </w:rPr>
        <w:t>The curriculum is monitored in variety of ways and includes:</w:t>
      </w:r>
    </w:p>
    <w:p w14:paraId="36FEB5B0" w14:textId="77777777" w:rsidR="006E74A4" w:rsidRPr="00D52FA6" w:rsidRDefault="006E74A4" w:rsidP="00A51E3E">
      <w:pPr>
        <w:rPr>
          <w:rFonts w:ascii="Arial" w:hAnsi="Arial" w:cs="Arial"/>
        </w:rPr>
      </w:pPr>
    </w:p>
    <w:p w14:paraId="6AC4613F" w14:textId="77777777" w:rsidR="006E74A4" w:rsidRPr="00D52FA6" w:rsidRDefault="006E74A4" w:rsidP="006E74A4">
      <w:pPr>
        <w:numPr>
          <w:ilvl w:val="0"/>
          <w:numId w:val="6"/>
        </w:numPr>
        <w:rPr>
          <w:rFonts w:ascii="Arial" w:hAnsi="Arial" w:cs="Arial"/>
        </w:rPr>
      </w:pPr>
      <w:r w:rsidRPr="00D52FA6">
        <w:rPr>
          <w:rFonts w:ascii="Arial" w:hAnsi="Arial" w:cs="Arial"/>
        </w:rPr>
        <w:t>Classroom observation</w:t>
      </w:r>
    </w:p>
    <w:p w14:paraId="569A0401" w14:textId="77777777" w:rsidR="006E74A4" w:rsidRPr="00D52FA6" w:rsidRDefault="006E74A4" w:rsidP="006E74A4">
      <w:pPr>
        <w:numPr>
          <w:ilvl w:val="0"/>
          <w:numId w:val="6"/>
        </w:numPr>
        <w:rPr>
          <w:rFonts w:ascii="Arial" w:hAnsi="Arial" w:cs="Arial"/>
        </w:rPr>
      </w:pPr>
      <w:r w:rsidRPr="00D52FA6">
        <w:rPr>
          <w:rFonts w:ascii="Arial" w:hAnsi="Arial" w:cs="Arial"/>
        </w:rPr>
        <w:t>PRSD</w:t>
      </w:r>
    </w:p>
    <w:p w14:paraId="7D614EBA" w14:textId="77777777" w:rsidR="006E74A4" w:rsidRPr="00D52FA6" w:rsidRDefault="006E74A4" w:rsidP="006E74A4">
      <w:pPr>
        <w:numPr>
          <w:ilvl w:val="0"/>
          <w:numId w:val="6"/>
        </w:numPr>
        <w:rPr>
          <w:rFonts w:ascii="Arial" w:hAnsi="Arial" w:cs="Arial"/>
        </w:rPr>
      </w:pPr>
      <w:r w:rsidRPr="00D52FA6">
        <w:rPr>
          <w:rFonts w:ascii="Arial" w:hAnsi="Arial" w:cs="Arial"/>
        </w:rPr>
        <w:t>Book scoops</w:t>
      </w:r>
    </w:p>
    <w:p w14:paraId="063D0914" w14:textId="77777777" w:rsidR="006E74A4" w:rsidRPr="00D52FA6" w:rsidRDefault="006E74A4" w:rsidP="006E74A4">
      <w:pPr>
        <w:numPr>
          <w:ilvl w:val="0"/>
          <w:numId w:val="6"/>
        </w:numPr>
        <w:rPr>
          <w:rFonts w:ascii="Arial" w:hAnsi="Arial" w:cs="Arial"/>
        </w:rPr>
      </w:pPr>
      <w:r w:rsidRPr="00D52FA6">
        <w:rPr>
          <w:rFonts w:ascii="Arial" w:hAnsi="Arial" w:cs="Arial"/>
        </w:rPr>
        <w:t>Co-ordinator logs</w:t>
      </w:r>
    </w:p>
    <w:p w14:paraId="611D4C55" w14:textId="5A16841B" w:rsidR="006E74A4" w:rsidRPr="00D52FA6" w:rsidRDefault="006E74A4" w:rsidP="006E74A4">
      <w:pPr>
        <w:numPr>
          <w:ilvl w:val="0"/>
          <w:numId w:val="6"/>
        </w:numPr>
        <w:rPr>
          <w:rFonts w:ascii="Arial" w:hAnsi="Arial" w:cs="Arial"/>
        </w:rPr>
      </w:pPr>
      <w:r w:rsidRPr="0CAAF7A4">
        <w:rPr>
          <w:rFonts w:ascii="Arial" w:hAnsi="Arial" w:cs="Arial"/>
        </w:rPr>
        <w:t xml:space="preserve">Monitoring of </w:t>
      </w:r>
      <w:r w:rsidR="00223A78">
        <w:rPr>
          <w:rFonts w:ascii="Arial" w:hAnsi="Arial" w:cs="Arial"/>
        </w:rPr>
        <w:t>I</w:t>
      </w:r>
      <w:r w:rsidRPr="0CAAF7A4">
        <w:rPr>
          <w:rFonts w:ascii="Arial" w:hAnsi="Arial" w:cs="Arial"/>
        </w:rPr>
        <w:t>EPs and class tests</w:t>
      </w:r>
    </w:p>
    <w:p w14:paraId="68D3E2D5" w14:textId="77777777" w:rsidR="006E74A4" w:rsidRPr="00D52FA6" w:rsidRDefault="006E74A4" w:rsidP="006E74A4">
      <w:pPr>
        <w:numPr>
          <w:ilvl w:val="0"/>
          <w:numId w:val="6"/>
        </w:numPr>
        <w:rPr>
          <w:rFonts w:ascii="Arial" w:hAnsi="Arial" w:cs="Arial"/>
        </w:rPr>
      </w:pPr>
      <w:r w:rsidRPr="00D52FA6">
        <w:rPr>
          <w:rFonts w:ascii="Arial" w:hAnsi="Arial" w:cs="Arial"/>
        </w:rPr>
        <w:t xml:space="preserve">Planners </w:t>
      </w:r>
    </w:p>
    <w:p w14:paraId="20E9AD72" w14:textId="77777777" w:rsidR="00901047" w:rsidRPr="00D52FA6" w:rsidRDefault="00901047" w:rsidP="006E74A4">
      <w:pPr>
        <w:numPr>
          <w:ilvl w:val="0"/>
          <w:numId w:val="6"/>
        </w:numPr>
        <w:rPr>
          <w:rFonts w:ascii="Arial" w:hAnsi="Arial" w:cs="Arial"/>
        </w:rPr>
      </w:pPr>
      <w:r w:rsidRPr="00D52FA6">
        <w:rPr>
          <w:rFonts w:ascii="Arial" w:hAnsi="Arial" w:cs="Arial"/>
        </w:rPr>
        <w:t>Displays</w:t>
      </w:r>
    </w:p>
    <w:p w14:paraId="38D88694" w14:textId="77777777" w:rsidR="00901047" w:rsidRPr="00D52FA6" w:rsidRDefault="00901047" w:rsidP="006E74A4">
      <w:pPr>
        <w:numPr>
          <w:ilvl w:val="0"/>
          <w:numId w:val="6"/>
        </w:numPr>
        <w:rPr>
          <w:rFonts w:ascii="Arial" w:hAnsi="Arial" w:cs="Arial"/>
        </w:rPr>
      </w:pPr>
      <w:r w:rsidRPr="00D52FA6">
        <w:rPr>
          <w:rFonts w:ascii="Arial" w:hAnsi="Arial" w:cs="Arial"/>
        </w:rPr>
        <w:t>Learning Journals</w:t>
      </w:r>
    </w:p>
    <w:p w14:paraId="60083597" w14:textId="77777777" w:rsidR="006E74A4" w:rsidRPr="00D52FA6" w:rsidRDefault="006E74A4" w:rsidP="006E74A4">
      <w:pPr>
        <w:numPr>
          <w:ilvl w:val="0"/>
          <w:numId w:val="6"/>
        </w:numPr>
        <w:rPr>
          <w:rFonts w:ascii="Arial" w:hAnsi="Arial" w:cs="Arial"/>
        </w:rPr>
      </w:pPr>
      <w:r w:rsidRPr="00D52FA6">
        <w:rPr>
          <w:rFonts w:ascii="Arial" w:hAnsi="Arial" w:cs="Arial"/>
        </w:rPr>
        <w:t>Views of pupils and parents through suggestion boxes, surveys, meetings</w:t>
      </w:r>
    </w:p>
    <w:p w14:paraId="30D7AA69" w14:textId="77777777" w:rsidR="006E74A4" w:rsidRPr="00D52FA6" w:rsidRDefault="006E74A4" w:rsidP="006E74A4">
      <w:pPr>
        <w:rPr>
          <w:rFonts w:ascii="Arial" w:hAnsi="Arial" w:cs="Arial"/>
        </w:rPr>
      </w:pPr>
    </w:p>
    <w:p w14:paraId="7196D064" w14:textId="77777777" w:rsidR="006E74A4" w:rsidRPr="00D52FA6" w:rsidRDefault="006E74A4" w:rsidP="006E74A4">
      <w:pPr>
        <w:rPr>
          <w:rFonts w:ascii="Arial" w:hAnsi="Arial" w:cs="Arial"/>
        </w:rPr>
      </w:pPr>
    </w:p>
    <w:p w14:paraId="1118921C" w14:textId="77777777" w:rsidR="006E74A4" w:rsidRPr="00D52FA6" w:rsidRDefault="006E74A4" w:rsidP="006E74A4">
      <w:pPr>
        <w:rPr>
          <w:rFonts w:ascii="Arial" w:hAnsi="Arial" w:cs="Arial"/>
          <w:u w:val="single"/>
        </w:rPr>
      </w:pPr>
      <w:r w:rsidRPr="00D52FA6">
        <w:rPr>
          <w:rFonts w:ascii="Arial" w:hAnsi="Arial" w:cs="Arial"/>
          <w:u w:val="single"/>
        </w:rPr>
        <w:t>Review</w:t>
      </w:r>
    </w:p>
    <w:p w14:paraId="34FF1C98" w14:textId="77777777" w:rsidR="006E74A4" w:rsidRPr="00D52FA6" w:rsidRDefault="006E74A4" w:rsidP="006E74A4">
      <w:pPr>
        <w:rPr>
          <w:rFonts w:ascii="Arial" w:hAnsi="Arial" w:cs="Arial"/>
          <w:u w:val="single"/>
        </w:rPr>
      </w:pPr>
    </w:p>
    <w:p w14:paraId="10A68BB6" w14:textId="77777777" w:rsidR="006E74A4" w:rsidRPr="00D52FA6" w:rsidRDefault="006E74A4" w:rsidP="006E74A4">
      <w:pPr>
        <w:rPr>
          <w:rFonts w:ascii="Arial" w:hAnsi="Arial" w:cs="Arial"/>
        </w:rPr>
      </w:pPr>
      <w:r w:rsidRPr="00D52FA6">
        <w:rPr>
          <w:rFonts w:ascii="Arial" w:hAnsi="Arial" w:cs="Arial"/>
        </w:rPr>
        <w:t>This policy has been drawn up in consultation with teachers and the School Leadership Group and w</w:t>
      </w:r>
      <w:r w:rsidR="002E1A40">
        <w:rPr>
          <w:rFonts w:ascii="Arial" w:hAnsi="Arial" w:cs="Arial"/>
        </w:rPr>
        <w:t>ill be subject to review on a 3-year cycle.</w:t>
      </w:r>
    </w:p>
    <w:p w14:paraId="6D072C0D" w14:textId="77777777" w:rsidR="006B4C3D" w:rsidRPr="00D52FA6" w:rsidRDefault="006B4C3D" w:rsidP="00A51E3E">
      <w:pPr>
        <w:rPr>
          <w:rFonts w:ascii="Arial" w:hAnsi="Arial" w:cs="Arial"/>
        </w:rPr>
      </w:pPr>
    </w:p>
    <w:p w14:paraId="48A21919" w14:textId="77777777" w:rsidR="006B4C3D" w:rsidRPr="00D52FA6" w:rsidRDefault="006B4C3D" w:rsidP="00A51E3E">
      <w:pPr>
        <w:rPr>
          <w:rFonts w:ascii="Arial" w:hAnsi="Arial" w:cs="Arial"/>
        </w:rPr>
      </w:pPr>
    </w:p>
    <w:p w14:paraId="6BD18F9B" w14:textId="77777777" w:rsidR="006B4C3D" w:rsidRPr="00D52FA6" w:rsidRDefault="006B4C3D" w:rsidP="00A51E3E">
      <w:pPr>
        <w:rPr>
          <w:rFonts w:ascii="Arial" w:hAnsi="Arial" w:cs="Arial"/>
        </w:rPr>
      </w:pPr>
    </w:p>
    <w:p w14:paraId="238601FE" w14:textId="77777777" w:rsidR="00A51E3E" w:rsidRPr="00D52FA6" w:rsidRDefault="00A51E3E" w:rsidP="00A51E3E">
      <w:pPr>
        <w:rPr>
          <w:rFonts w:ascii="Arial" w:hAnsi="Arial" w:cs="Arial"/>
        </w:rPr>
      </w:pPr>
    </w:p>
    <w:p w14:paraId="0F3CABC7" w14:textId="77777777" w:rsidR="00A51E3E" w:rsidRPr="00D52FA6" w:rsidRDefault="00A51E3E" w:rsidP="00A51E3E">
      <w:pPr>
        <w:rPr>
          <w:rFonts w:ascii="Arial" w:hAnsi="Arial" w:cs="Arial"/>
        </w:rPr>
      </w:pPr>
    </w:p>
    <w:p w14:paraId="5B08B5D1" w14:textId="77777777" w:rsidR="001143BF" w:rsidRPr="00D52FA6" w:rsidRDefault="001143BF" w:rsidP="00A51E3E">
      <w:pPr>
        <w:rPr>
          <w:rFonts w:ascii="Arial" w:hAnsi="Arial" w:cs="Arial"/>
        </w:rPr>
      </w:pPr>
    </w:p>
    <w:sectPr w:rsidR="001143BF" w:rsidRPr="00D52FA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A08E" w14:textId="77777777" w:rsidR="0055527B" w:rsidRDefault="0055527B" w:rsidP="002E1A40">
      <w:r>
        <w:separator/>
      </w:r>
    </w:p>
  </w:endnote>
  <w:endnote w:type="continuationSeparator" w:id="0">
    <w:p w14:paraId="1933A934" w14:textId="77777777" w:rsidR="0055527B" w:rsidRDefault="0055527B" w:rsidP="002E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E1A40" w:rsidRDefault="002E1A40">
    <w:pPr>
      <w:pStyle w:val="Footer"/>
      <w:jc w:val="right"/>
    </w:pPr>
    <w:r>
      <w:fldChar w:fldCharType="begin"/>
    </w:r>
    <w:r>
      <w:instrText xml:space="preserve"> PAGE   \* MERGEFORMAT </w:instrText>
    </w:r>
    <w:r>
      <w:fldChar w:fldCharType="separate"/>
    </w:r>
    <w:r w:rsidR="003B5A89">
      <w:rPr>
        <w:noProof/>
      </w:rPr>
      <w:t>1</w:t>
    </w:r>
    <w:r>
      <w:rPr>
        <w:noProof/>
      </w:rPr>
      <w:fldChar w:fldCharType="end"/>
    </w:r>
  </w:p>
  <w:p w14:paraId="5023141B" w14:textId="77777777" w:rsidR="002E1A40" w:rsidRDefault="002E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72F8" w14:textId="77777777" w:rsidR="0055527B" w:rsidRDefault="0055527B" w:rsidP="002E1A40">
      <w:r>
        <w:separator/>
      </w:r>
    </w:p>
  </w:footnote>
  <w:footnote w:type="continuationSeparator" w:id="0">
    <w:p w14:paraId="7B2BF2CA" w14:textId="77777777" w:rsidR="0055527B" w:rsidRDefault="0055527B" w:rsidP="002E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B2116"/>
    <w:multiLevelType w:val="hybridMultilevel"/>
    <w:tmpl w:val="19EA85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5D3350A"/>
    <w:multiLevelType w:val="hybridMultilevel"/>
    <w:tmpl w:val="F6D28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17DD3"/>
    <w:multiLevelType w:val="hybridMultilevel"/>
    <w:tmpl w:val="DA9C5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97E2B"/>
    <w:multiLevelType w:val="hybridMultilevel"/>
    <w:tmpl w:val="178E0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A5E3D"/>
    <w:multiLevelType w:val="hybridMultilevel"/>
    <w:tmpl w:val="27AA0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4A4CD2"/>
    <w:multiLevelType w:val="hybridMultilevel"/>
    <w:tmpl w:val="B6C8B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9751501">
    <w:abstractNumId w:val="4"/>
  </w:num>
  <w:num w:numId="2" w16cid:durableId="529808150">
    <w:abstractNumId w:val="0"/>
  </w:num>
  <w:num w:numId="3" w16cid:durableId="1271815248">
    <w:abstractNumId w:val="3"/>
  </w:num>
  <w:num w:numId="4" w16cid:durableId="29958163">
    <w:abstractNumId w:val="2"/>
  </w:num>
  <w:num w:numId="5" w16cid:durableId="1258558375">
    <w:abstractNumId w:val="1"/>
  </w:num>
  <w:num w:numId="6" w16cid:durableId="1829906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58"/>
    <w:rsid w:val="0002424E"/>
    <w:rsid w:val="001143BF"/>
    <w:rsid w:val="001617C8"/>
    <w:rsid w:val="001E509D"/>
    <w:rsid w:val="00223A78"/>
    <w:rsid w:val="002E1A40"/>
    <w:rsid w:val="003B5A89"/>
    <w:rsid w:val="005201F0"/>
    <w:rsid w:val="0055527B"/>
    <w:rsid w:val="005B0258"/>
    <w:rsid w:val="006024D7"/>
    <w:rsid w:val="006B4C3D"/>
    <w:rsid w:val="006E74A4"/>
    <w:rsid w:val="00730EB8"/>
    <w:rsid w:val="007D041B"/>
    <w:rsid w:val="00867ED0"/>
    <w:rsid w:val="008D48B0"/>
    <w:rsid w:val="008E566F"/>
    <w:rsid w:val="00901047"/>
    <w:rsid w:val="009A6625"/>
    <w:rsid w:val="00A51E3E"/>
    <w:rsid w:val="00D52FA6"/>
    <w:rsid w:val="00D95183"/>
    <w:rsid w:val="0CAAF7A4"/>
    <w:rsid w:val="3AF17B17"/>
    <w:rsid w:val="56168E59"/>
    <w:rsid w:val="6042375A"/>
    <w:rsid w:val="63FFDA47"/>
    <w:rsid w:val="796EE1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A3CA5A"/>
  <w15:chartTrackingRefBased/>
  <w15:docId w15:val="{6B30B5EC-ADB0-4047-8992-BBE5F79E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1A40"/>
    <w:pPr>
      <w:tabs>
        <w:tab w:val="center" w:pos="4513"/>
        <w:tab w:val="right" w:pos="9026"/>
      </w:tabs>
    </w:pPr>
  </w:style>
  <w:style w:type="character" w:customStyle="1" w:styleId="HeaderChar">
    <w:name w:val="Header Char"/>
    <w:link w:val="Header"/>
    <w:rsid w:val="002E1A40"/>
    <w:rPr>
      <w:sz w:val="24"/>
      <w:szCs w:val="24"/>
    </w:rPr>
  </w:style>
  <w:style w:type="paragraph" w:styleId="Footer">
    <w:name w:val="footer"/>
    <w:basedOn w:val="Normal"/>
    <w:link w:val="FooterChar"/>
    <w:uiPriority w:val="99"/>
    <w:rsid w:val="002E1A40"/>
    <w:pPr>
      <w:tabs>
        <w:tab w:val="center" w:pos="4513"/>
        <w:tab w:val="right" w:pos="9026"/>
      </w:tabs>
    </w:pPr>
  </w:style>
  <w:style w:type="character" w:customStyle="1" w:styleId="FooterChar">
    <w:name w:val="Footer Char"/>
    <w:link w:val="Footer"/>
    <w:uiPriority w:val="99"/>
    <w:rsid w:val="002E1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4B3D7-AFC0-44A5-98BD-094902C8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8548D-EC0D-43E2-95AF-82483DDD2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4207</Characters>
  <Application>Microsoft Office Word</Application>
  <DocSecurity>0</DocSecurity>
  <Lines>35</Lines>
  <Paragraphs>9</Paragraphs>
  <ScaleCrop>false</ScaleCrop>
  <Company>RM plc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fkearney530</dc:creator>
  <cp:keywords/>
  <dc:description/>
  <cp:lastModifiedBy>F KEARNEY</cp:lastModifiedBy>
  <cp:revision>2</cp:revision>
  <cp:lastPrinted>2010-01-07T22:52:00Z</cp:lastPrinted>
  <dcterms:created xsi:type="dcterms:W3CDTF">2023-09-15T10:52:00Z</dcterms:created>
  <dcterms:modified xsi:type="dcterms:W3CDTF">2023-09-15T10:52:00Z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