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jc w:val="center"/>
        <w:rPr>
          <w:rFonts w:ascii="Arial" w:hAnsi="Arial" w:cs="Arial"/>
          <w:sz w:val="36"/>
          <w:szCs w:val="36"/>
        </w:rPr>
      </w:pPr>
      <w:r>
        <w:rPr>
          <w:rFonts w:ascii="Arial" w:hAnsi="Arial" w:cs="Arial"/>
          <w:sz w:val="36"/>
          <w:szCs w:val="36"/>
        </w:rPr>
        <w:t xml:space="preserve">SAINT JOHN’S P.S. </w:t>
      </w:r>
    </w:p>
    <w:p w:rsidR="004B52B8" w:rsidRDefault="004B52B8" w:rsidP="004B52B8"/>
    <w:p w:rsidR="004B52B8" w:rsidRDefault="004B52B8" w:rsidP="004B52B8"/>
    <w:p w:rsidR="004B52B8" w:rsidRDefault="004B52B8" w:rsidP="004B52B8"/>
    <w:p w:rsidR="004B52B8" w:rsidRDefault="004B52B8" w:rsidP="004B52B8"/>
    <w:p w:rsidR="004B52B8" w:rsidRDefault="004B52B8" w:rsidP="004B52B8">
      <w:pPr>
        <w:jc w:val="center"/>
      </w:pPr>
      <w:r>
        <w:rPr>
          <w:noProof/>
        </w:rPr>
        <w:drawing>
          <wp:inline distT="0" distB="0" distL="0" distR="0">
            <wp:extent cx="2371725"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72064" cy="2295853"/>
                    </a:xfrm>
                    <a:prstGeom prst="rect">
                      <a:avLst/>
                    </a:prstGeom>
                  </pic:spPr>
                </pic:pic>
              </a:graphicData>
            </a:graphic>
          </wp:inline>
        </w:drawing>
      </w:r>
    </w:p>
    <w:p w:rsidR="004B52B8" w:rsidRDefault="004B52B8" w:rsidP="004B52B8"/>
    <w:p w:rsidR="004B52B8" w:rsidRDefault="004B52B8" w:rsidP="004B52B8"/>
    <w:p w:rsidR="004B52B8" w:rsidRDefault="004B52B8" w:rsidP="004B52B8"/>
    <w:p w:rsidR="004B52B8" w:rsidRDefault="004B52B8" w:rsidP="004B52B8"/>
    <w:p w:rsidR="004B52B8" w:rsidRDefault="004B52B8" w:rsidP="004B52B8"/>
    <w:p w:rsidR="004B52B8" w:rsidRPr="004B52B8" w:rsidRDefault="004B52B8" w:rsidP="004B52B8"/>
    <w:p w:rsidR="004B52B8" w:rsidRPr="004B52B8" w:rsidRDefault="004B52B8" w:rsidP="004B52B8">
      <w:pPr>
        <w:jc w:val="center"/>
        <w:rPr>
          <w:rFonts w:ascii="Arial" w:hAnsi="Arial" w:cs="Arial"/>
          <w:b/>
          <w:sz w:val="44"/>
          <w:szCs w:val="44"/>
          <w:u w:val="single"/>
        </w:rPr>
      </w:pPr>
      <w:r w:rsidRPr="004B52B8">
        <w:rPr>
          <w:rFonts w:ascii="Arial" w:hAnsi="Arial" w:cs="Arial"/>
          <w:b/>
          <w:sz w:val="44"/>
          <w:szCs w:val="44"/>
          <w:u w:val="single"/>
        </w:rPr>
        <w:t>POLICY FOR POSITIVE BEHAVIOUR</w:t>
      </w:r>
    </w:p>
    <w:p w:rsidR="004B52B8" w:rsidRPr="004B52B8" w:rsidRDefault="004B52B8" w:rsidP="004B52B8">
      <w:pPr>
        <w:jc w:val="center"/>
        <w:rPr>
          <w:rFonts w:ascii="Arial" w:hAnsi="Arial" w:cs="Arial"/>
          <w:b/>
          <w:sz w:val="36"/>
          <w:szCs w:val="36"/>
          <w:u w:val="single"/>
        </w:rPr>
      </w:pPr>
    </w:p>
    <w:p w:rsidR="004B52B8" w:rsidRDefault="004B52B8" w:rsidP="004B52B8">
      <w:pPr>
        <w:pStyle w:val="Heading5"/>
        <w:rPr>
          <w:rFonts w:ascii="Arial" w:hAnsi="Arial" w:cs="Arial"/>
          <w:sz w:val="20"/>
        </w:rPr>
      </w:pPr>
    </w:p>
    <w:p w:rsidR="004B52B8" w:rsidRDefault="004B52B8" w:rsidP="0082106E">
      <w:pPr>
        <w:pStyle w:val="Heading5"/>
        <w:ind w:left="0"/>
        <w:rPr>
          <w:rFonts w:ascii="Arial" w:hAnsi="Arial" w:cs="Arial"/>
          <w:sz w:val="20"/>
        </w:rPr>
      </w:pPr>
    </w:p>
    <w:p w:rsidR="0082106E" w:rsidRDefault="0082106E" w:rsidP="0082106E"/>
    <w:p w:rsidR="0082106E" w:rsidRDefault="0082106E" w:rsidP="0082106E"/>
    <w:p w:rsidR="0082106E" w:rsidRDefault="0082106E" w:rsidP="0082106E"/>
    <w:p w:rsidR="0082106E" w:rsidRDefault="0082106E" w:rsidP="0082106E"/>
    <w:p w:rsidR="0082106E" w:rsidRDefault="0082106E" w:rsidP="0082106E"/>
    <w:p w:rsidR="0082106E" w:rsidRDefault="0082106E" w:rsidP="0082106E"/>
    <w:p w:rsidR="0082106E" w:rsidRDefault="0082106E" w:rsidP="0082106E"/>
    <w:p w:rsidR="0082106E" w:rsidRDefault="0082106E" w:rsidP="0082106E"/>
    <w:p w:rsidR="0082106E" w:rsidRDefault="0082106E" w:rsidP="0082106E"/>
    <w:p w:rsidR="0082106E" w:rsidRPr="0082106E" w:rsidRDefault="0082106E" w:rsidP="0082106E">
      <w:bookmarkStart w:id="0" w:name="_GoBack"/>
      <w:bookmarkEnd w:id="0"/>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p>
    <w:p w:rsidR="004B52B8" w:rsidRDefault="004B52B8" w:rsidP="0082106E">
      <w:pPr>
        <w:pStyle w:val="Heading5"/>
        <w:ind w:left="0"/>
        <w:rPr>
          <w:rFonts w:ascii="Arial" w:hAnsi="Arial" w:cs="Arial"/>
          <w:sz w:val="20"/>
        </w:rPr>
      </w:pPr>
      <w:r>
        <w:rPr>
          <w:rFonts w:ascii="Arial" w:hAnsi="Arial" w:cs="Arial"/>
          <w:sz w:val="20"/>
        </w:rPr>
        <w:t>POLICY FOR POSITIVE BEHAVIOUR</w:t>
      </w:r>
    </w:p>
    <w:p w:rsidR="004B52B8" w:rsidRDefault="004B52B8" w:rsidP="004B52B8">
      <w:pPr>
        <w:pStyle w:val="Heading5"/>
        <w:rPr>
          <w:rFonts w:ascii="Arial" w:hAnsi="Arial" w:cs="Arial"/>
          <w:sz w:val="20"/>
        </w:rPr>
      </w:pPr>
    </w:p>
    <w:p w:rsidR="004B52B8" w:rsidRDefault="004B52B8" w:rsidP="004B52B8">
      <w:pPr>
        <w:pStyle w:val="Heading5"/>
        <w:rPr>
          <w:rFonts w:ascii="Arial" w:hAnsi="Arial" w:cs="Arial"/>
          <w:sz w:val="20"/>
        </w:rPr>
      </w:pPr>
      <w:r w:rsidRPr="00C64A3A">
        <w:rPr>
          <w:rFonts w:ascii="Arial" w:hAnsi="Arial" w:cs="Arial"/>
          <w:sz w:val="20"/>
        </w:rPr>
        <w:t>AIMS</w:t>
      </w:r>
    </w:p>
    <w:p w:rsidR="004B52B8" w:rsidRPr="001A3D64" w:rsidRDefault="004B52B8" w:rsidP="004B52B8"/>
    <w:p w:rsidR="004B52B8" w:rsidRPr="00271B38" w:rsidRDefault="004B52B8" w:rsidP="004B52B8">
      <w:pPr>
        <w:pStyle w:val="BodyText2"/>
        <w:numPr>
          <w:ilvl w:val="0"/>
          <w:numId w:val="2"/>
        </w:numPr>
        <w:tabs>
          <w:tab w:val="left" w:pos="720"/>
        </w:tabs>
        <w:rPr>
          <w:rFonts w:ascii="Arial" w:hAnsi="Arial" w:cs="Arial"/>
          <w:b/>
          <w:sz w:val="24"/>
          <w:szCs w:val="24"/>
        </w:rPr>
      </w:pPr>
      <w:r w:rsidRPr="00C64A3A">
        <w:rPr>
          <w:rFonts w:ascii="Arial" w:hAnsi="Arial" w:cs="Arial"/>
          <w:sz w:val="20"/>
        </w:rPr>
        <w:t>To create an ordered school community that is based on Christian principles and values</w:t>
      </w:r>
      <w:r>
        <w:rPr>
          <w:rFonts w:ascii="Arial" w:hAnsi="Arial" w:cs="Arial"/>
          <w:sz w:val="20"/>
        </w:rPr>
        <w:t xml:space="preserve"> </w:t>
      </w:r>
      <w:r w:rsidRPr="00271B38">
        <w:rPr>
          <w:rFonts w:ascii="Arial" w:hAnsi="Arial" w:cs="Arial"/>
          <w:b/>
          <w:sz w:val="24"/>
          <w:szCs w:val="24"/>
        </w:rPr>
        <w:t>and in the context of our culture of respecting rights.</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promote among pupils, self-discipline and proper regard for authority</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develop in pupils, self-confidence, independence and self esteem</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encourage good behaviour on the part of pupils</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help children to respect themselves and each other and the environment</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develop in pupils personal and social skills</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promote close links between home, school and community</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develop a positive attitude towards respect for other people’s property</w:t>
      </w:r>
    </w:p>
    <w:p w:rsidR="004B52B8" w:rsidRPr="00C64A3A" w:rsidRDefault="004B52B8" w:rsidP="004B52B8">
      <w:pPr>
        <w:numPr>
          <w:ilvl w:val="0"/>
          <w:numId w:val="2"/>
        </w:numPr>
        <w:tabs>
          <w:tab w:val="left" w:pos="720"/>
        </w:tabs>
        <w:rPr>
          <w:rFonts w:ascii="Arial" w:hAnsi="Arial" w:cs="Arial"/>
          <w:sz w:val="20"/>
        </w:rPr>
      </w:pPr>
      <w:r w:rsidRPr="00C64A3A">
        <w:rPr>
          <w:rFonts w:ascii="Arial" w:hAnsi="Arial" w:cs="Arial"/>
          <w:sz w:val="20"/>
        </w:rPr>
        <w:t>To regulate the conduct or erring pupils having positive regard for his/her respect and self esteem</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ETHOS</w:t>
      </w:r>
    </w:p>
    <w:p w:rsidR="004B52B8" w:rsidRPr="00C64A3A" w:rsidRDefault="004B52B8" w:rsidP="004B52B8">
      <w:pPr>
        <w:rPr>
          <w:rFonts w:ascii="Arial" w:hAnsi="Arial" w:cs="Arial"/>
          <w:sz w:val="20"/>
        </w:rPr>
      </w:pPr>
      <w:r w:rsidRPr="00C64A3A">
        <w:rPr>
          <w:rFonts w:ascii="Arial" w:hAnsi="Arial" w:cs="Arial"/>
          <w:sz w:val="20"/>
        </w:rPr>
        <w:t>We desire…</w:t>
      </w:r>
    </w:p>
    <w:p w:rsidR="004B52B8" w:rsidRPr="00C64A3A" w:rsidRDefault="004B52B8" w:rsidP="004B52B8">
      <w:pPr>
        <w:rPr>
          <w:rFonts w:ascii="Arial" w:hAnsi="Arial" w:cs="Arial"/>
          <w:sz w:val="20"/>
        </w:rPr>
      </w:pPr>
      <w:r w:rsidRPr="00C64A3A">
        <w:rPr>
          <w:rFonts w:ascii="Arial" w:hAnsi="Arial" w:cs="Arial"/>
          <w:sz w:val="20"/>
        </w:rPr>
        <w:t>‘Good discipline in which effective learning can take place’</w:t>
      </w:r>
    </w:p>
    <w:p w:rsidR="004B52B8" w:rsidRPr="00C64A3A" w:rsidRDefault="004B52B8" w:rsidP="004B52B8">
      <w:pPr>
        <w:rPr>
          <w:rFonts w:ascii="Arial" w:hAnsi="Arial" w:cs="Arial"/>
          <w:sz w:val="20"/>
        </w:rPr>
      </w:pPr>
    </w:p>
    <w:p w:rsidR="004B52B8" w:rsidRPr="00C64A3A" w:rsidRDefault="004B52B8" w:rsidP="004B52B8">
      <w:pPr>
        <w:rPr>
          <w:rFonts w:ascii="Arial" w:hAnsi="Arial" w:cs="Arial"/>
          <w:sz w:val="20"/>
        </w:rPr>
      </w:pPr>
      <w:r w:rsidRPr="00C64A3A">
        <w:rPr>
          <w:rFonts w:ascii="Arial" w:hAnsi="Arial" w:cs="Arial"/>
          <w:sz w:val="20"/>
        </w:rPr>
        <w:t>In practical terms this demands commitment and diligence on the part of teachers to foster effective discipline and Pastoral Care by establishing good relationships within the classroom and the school to:</w:t>
      </w:r>
    </w:p>
    <w:p w:rsidR="004B52B8" w:rsidRPr="00C64A3A" w:rsidRDefault="004B52B8" w:rsidP="004B52B8">
      <w:pPr>
        <w:numPr>
          <w:ilvl w:val="0"/>
          <w:numId w:val="1"/>
        </w:numPr>
        <w:tabs>
          <w:tab w:val="left" w:pos="1440"/>
        </w:tabs>
        <w:ind w:left="1440"/>
        <w:rPr>
          <w:rFonts w:ascii="Arial" w:hAnsi="Arial" w:cs="Arial"/>
          <w:sz w:val="20"/>
        </w:rPr>
      </w:pPr>
      <w:r w:rsidRPr="00C64A3A">
        <w:rPr>
          <w:rFonts w:ascii="Arial" w:hAnsi="Arial" w:cs="Arial"/>
          <w:sz w:val="20"/>
        </w:rPr>
        <w:t>Develop positive attitudes</w:t>
      </w:r>
    </w:p>
    <w:p w:rsidR="004B52B8" w:rsidRPr="00C64A3A" w:rsidRDefault="004B52B8" w:rsidP="004B52B8">
      <w:pPr>
        <w:numPr>
          <w:ilvl w:val="0"/>
          <w:numId w:val="1"/>
        </w:numPr>
        <w:tabs>
          <w:tab w:val="left" w:pos="1440"/>
        </w:tabs>
        <w:ind w:left="1440"/>
        <w:rPr>
          <w:rFonts w:ascii="Arial" w:hAnsi="Arial" w:cs="Arial"/>
          <w:sz w:val="20"/>
        </w:rPr>
      </w:pPr>
      <w:r w:rsidRPr="00C64A3A">
        <w:rPr>
          <w:rFonts w:ascii="Arial" w:hAnsi="Arial" w:cs="Arial"/>
          <w:sz w:val="20"/>
        </w:rPr>
        <w:t>Acknowledge the worth of each child</w:t>
      </w:r>
    </w:p>
    <w:p w:rsidR="004B52B8" w:rsidRPr="00C64A3A" w:rsidRDefault="004B52B8" w:rsidP="004B52B8">
      <w:pPr>
        <w:numPr>
          <w:ilvl w:val="0"/>
          <w:numId w:val="1"/>
        </w:numPr>
        <w:tabs>
          <w:tab w:val="left" w:pos="1440"/>
        </w:tabs>
        <w:ind w:left="1440"/>
        <w:rPr>
          <w:rFonts w:ascii="Arial" w:hAnsi="Arial" w:cs="Arial"/>
          <w:sz w:val="20"/>
        </w:rPr>
      </w:pPr>
      <w:r w:rsidRPr="00C64A3A">
        <w:rPr>
          <w:rFonts w:ascii="Arial" w:hAnsi="Arial" w:cs="Arial"/>
          <w:sz w:val="20"/>
        </w:rPr>
        <w:t>Provide a moral code and sense of value</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ROLES AND RESPONSIBILITIES</w:t>
      </w:r>
    </w:p>
    <w:p w:rsidR="004B52B8" w:rsidRPr="00C64A3A" w:rsidRDefault="004B52B8" w:rsidP="004B52B8">
      <w:pPr>
        <w:rPr>
          <w:rFonts w:ascii="Arial" w:hAnsi="Arial" w:cs="Arial"/>
          <w:sz w:val="20"/>
        </w:rPr>
      </w:pPr>
      <w:r w:rsidRPr="00C64A3A">
        <w:rPr>
          <w:rFonts w:ascii="Arial" w:hAnsi="Arial" w:cs="Arial"/>
          <w:sz w:val="20"/>
        </w:rPr>
        <w:t>The school community includes…</w:t>
      </w:r>
    </w:p>
    <w:p w:rsidR="004B52B8" w:rsidRPr="00C64A3A" w:rsidRDefault="004B52B8" w:rsidP="004B52B8">
      <w:pPr>
        <w:rPr>
          <w:rFonts w:ascii="Arial" w:hAnsi="Arial" w:cs="Arial"/>
          <w:sz w:val="20"/>
        </w:rPr>
      </w:pPr>
      <w:r w:rsidRPr="00C64A3A">
        <w:rPr>
          <w:rFonts w:ascii="Arial" w:hAnsi="Arial" w:cs="Arial"/>
          <w:sz w:val="20"/>
        </w:rPr>
        <w:t>Parents</w:t>
      </w:r>
    </w:p>
    <w:p w:rsidR="004B52B8" w:rsidRPr="00C64A3A" w:rsidRDefault="004B52B8" w:rsidP="004B52B8">
      <w:pPr>
        <w:rPr>
          <w:rFonts w:ascii="Arial" w:hAnsi="Arial" w:cs="Arial"/>
          <w:sz w:val="20"/>
        </w:rPr>
      </w:pPr>
      <w:r w:rsidRPr="00C64A3A">
        <w:rPr>
          <w:rFonts w:ascii="Arial" w:hAnsi="Arial" w:cs="Arial"/>
          <w:sz w:val="20"/>
        </w:rPr>
        <w:t>Pupils</w:t>
      </w:r>
    </w:p>
    <w:p w:rsidR="004B52B8" w:rsidRPr="00C64A3A" w:rsidRDefault="004B52B8" w:rsidP="004B52B8">
      <w:pPr>
        <w:rPr>
          <w:rFonts w:ascii="Arial" w:hAnsi="Arial" w:cs="Arial"/>
          <w:sz w:val="20"/>
        </w:rPr>
      </w:pPr>
      <w:r w:rsidRPr="00C64A3A">
        <w:rPr>
          <w:rFonts w:ascii="Arial" w:hAnsi="Arial" w:cs="Arial"/>
          <w:sz w:val="20"/>
        </w:rPr>
        <w:t>Teachers</w:t>
      </w:r>
    </w:p>
    <w:p w:rsidR="004B52B8" w:rsidRPr="00C64A3A" w:rsidRDefault="004B52B8" w:rsidP="004B52B8">
      <w:pPr>
        <w:rPr>
          <w:rFonts w:ascii="Arial" w:hAnsi="Arial" w:cs="Arial"/>
          <w:sz w:val="20"/>
        </w:rPr>
      </w:pPr>
      <w:r w:rsidRPr="00C64A3A">
        <w:rPr>
          <w:rFonts w:ascii="Arial" w:hAnsi="Arial" w:cs="Arial"/>
          <w:sz w:val="20"/>
        </w:rPr>
        <w:t>Senior Management</w:t>
      </w:r>
    </w:p>
    <w:p w:rsidR="004B52B8" w:rsidRPr="00C64A3A" w:rsidRDefault="004B52B8" w:rsidP="004B52B8">
      <w:pPr>
        <w:rPr>
          <w:rFonts w:ascii="Arial" w:hAnsi="Arial" w:cs="Arial"/>
          <w:sz w:val="20"/>
        </w:rPr>
      </w:pPr>
      <w:r w:rsidRPr="00C64A3A">
        <w:rPr>
          <w:rFonts w:ascii="Arial" w:hAnsi="Arial" w:cs="Arial"/>
          <w:sz w:val="20"/>
        </w:rPr>
        <w:t>Ancillary Staff (Classroom Assistants, Secretary, Cleaner, Building Supervisor, Kitchen Staff, Supervisory Assistants)</w:t>
      </w:r>
    </w:p>
    <w:p w:rsidR="004B52B8" w:rsidRPr="00C64A3A" w:rsidRDefault="004B52B8" w:rsidP="004B52B8">
      <w:pPr>
        <w:rPr>
          <w:rFonts w:ascii="Arial" w:hAnsi="Arial" w:cs="Arial"/>
          <w:sz w:val="20"/>
        </w:rPr>
      </w:pPr>
      <w:r w:rsidRPr="00C64A3A">
        <w:rPr>
          <w:rFonts w:ascii="Arial" w:hAnsi="Arial" w:cs="Arial"/>
          <w:sz w:val="20"/>
        </w:rPr>
        <w:t>Parish Priest</w:t>
      </w:r>
    </w:p>
    <w:p w:rsidR="004B52B8" w:rsidRPr="00C64A3A" w:rsidRDefault="004B52B8" w:rsidP="004B52B8">
      <w:pPr>
        <w:rPr>
          <w:rFonts w:ascii="Arial" w:hAnsi="Arial" w:cs="Arial"/>
          <w:sz w:val="20"/>
        </w:rPr>
      </w:pPr>
      <w:r w:rsidRPr="00C64A3A">
        <w:rPr>
          <w:rFonts w:ascii="Arial" w:hAnsi="Arial" w:cs="Arial"/>
          <w:sz w:val="20"/>
        </w:rPr>
        <w:t>Board of Governors</w:t>
      </w:r>
    </w:p>
    <w:p w:rsidR="004B52B8" w:rsidRPr="00C64A3A" w:rsidRDefault="004B52B8" w:rsidP="004B52B8">
      <w:pPr>
        <w:rPr>
          <w:rFonts w:ascii="Arial" w:hAnsi="Arial" w:cs="Arial"/>
          <w:sz w:val="20"/>
        </w:rPr>
      </w:pPr>
      <w:r w:rsidRPr="00C64A3A">
        <w:rPr>
          <w:rFonts w:ascii="Arial" w:hAnsi="Arial" w:cs="Arial"/>
          <w:sz w:val="20"/>
        </w:rPr>
        <w:t>Outside Agencies</w:t>
      </w:r>
    </w:p>
    <w:p w:rsidR="004B52B8" w:rsidRPr="00C64A3A" w:rsidRDefault="004B52B8" w:rsidP="004B52B8">
      <w:pPr>
        <w:rPr>
          <w:rFonts w:ascii="Arial" w:hAnsi="Arial" w:cs="Arial"/>
          <w:sz w:val="20"/>
        </w:rPr>
      </w:pPr>
      <w:r w:rsidRPr="00C64A3A">
        <w:rPr>
          <w:rFonts w:ascii="Arial" w:hAnsi="Arial" w:cs="Arial"/>
          <w:sz w:val="20"/>
        </w:rPr>
        <w:t>Wider Community</w:t>
      </w:r>
    </w:p>
    <w:p w:rsidR="004B52B8" w:rsidRPr="00C64A3A" w:rsidRDefault="004B52B8" w:rsidP="004B52B8">
      <w:pPr>
        <w:rPr>
          <w:rFonts w:ascii="Arial" w:hAnsi="Arial" w:cs="Arial"/>
          <w:sz w:val="20"/>
        </w:rPr>
      </w:pPr>
    </w:p>
    <w:p w:rsidR="004B52B8" w:rsidRPr="00C64A3A" w:rsidRDefault="004B52B8" w:rsidP="004B52B8">
      <w:pPr>
        <w:rPr>
          <w:rFonts w:ascii="Arial" w:hAnsi="Arial" w:cs="Arial"/>
          <w:sz w:val="20"/>
        </w:rPr>
      </w:pPr>
      <w:r w:rsidRPr="00C64A3A">
        <w:rPr>
          <w:rFonts w:ascii="Arial" w:hAnsi="Arial" w:cs="Arial"/>
          <w:sz w:val="20"/>
        </w:rPr>
        <w:t>All contribute to the promotion of an effective approach to positive discipline in an ordered</w:t>
      </w:r>
    </w:p>
    <w:p w:rsidR="004B52B8" w:rsidRPr="00C64A3A" w:rsidRDefault="004B52B8" w:rsidP="004B52B8">
      <w:pPr>
        <w:rPr>
          <w:rFonts w:ascii="Arial" w:hAnsi="Arial" w:cs="Arial"/>
          <w:sz w:val="20"/>
        </w:rPr>
      </w:pPr>
      <w:r w:rsidRPr="00C64A3A">
        <w:rPr>
          <w:rFonts w:ascii="Arial" w:hAnsi="Arial" w:cs="Arial"/>
          <w:sz w:val="20"/>
        </w:rPr>
        <w:t>school community through the close involvement and commitment to a shared educational task with:</w:t>
      </w:r>
    </w:p>
    <w:p w:rsidR="004B52B8" w:rsidRPr="00C64A3A" w:rsidRDefault="004B52B8" w:rsidP="004B52B8">
      <w:pPr>
        <w:rPr>
          <w:rFonts w:ascii="Arial" w:hAnsi="Arial" w:cs="Arial"/>
          <w:sz w:val="20"/>
        </w:rPr>
      </w:pP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A sense of responsibility</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Co-operation</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Effective communication</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Realistic expectations</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Respect for one another</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A sense of feeling valued</w:t>
      </w:r>
    </w:p>
    <w:p w:rsidR="004B52B8" w:rsidRPr="00C64A3A" w:rsidRDefault="004B52B8" w:rsidP="004B52B8">
      <w:pPr>
        <w:numPr>
          <w:ilvl w:val="0"/>
          <w:numId w:val="3"/>
        </w:numPr>
        <w:tabs>
          <w:tab w:val="left" w:pos="1155"/>
        </w:tabs>
        <w:rPr>
          <w:rFonts w:ascii="Arial" w:hAnsi="Arial" w:cs="Arial"/>
          <w:sz w:val="20"/>
        </w:rPr>
      </w:pPr>
      <w:r w:rsidRPr="00C64A3A">
        <w:rPr>
          <w:rFonts w:ascii="Arial" w:hAnsi="Arial" w:cs="Arial"/>
          <w:sz w:val="20"/>
        </w:rPr>
        <w:t>Genuine forgiveness</w:t>
      </w:r>
    </w:p>
    <w:p w:rsidR="004B52B8" w:rsidRPr="00C64A3A" w:rsidRDefault="004B52B8" w:rsidP="004B52B8">
      <w:pPr>
        <w:rPr>
          <w:rFonts w:ascii="Arial" w:hAnsi="Arial" w:cs="Arial"/>
          <w:b/>
          <w:sz w:val="20"/>
          <w:u w:val="single"/>
        </w:rPr>
      </w:pPr>
    </w:p>
    <w:p w:rsidR="004B52B8" w:rsidRPr="00C64A3A" w:rsidRDefault="004B52B8" w:rsidP="004B52B8">
      <w:pPr>
        <w:pStyle w:val="Heading4"/>
        <w:rPr>
          <w:rFonts w:ascii="Arial" w:hAnsi="Arial" w:cs="Arial"/>
          <w:sz w:val="20"/>
        </w:rPr>
      </w:pPr>
      <w:r w:rsidRPr="00C64A3A">
        <w:rPr>
          <w:rFonts w:ascii="Arial" w:hAnsi="Arial" w:cs="Arial"/>
          <w:sz w:val="20"/>
        </w:rPr>
        <w:lastRenderedPageBreak/>
        <w:t>PUPILS</w:t>
      </w:r>
    </w:p>
    <w:p w:rsidR="004B52B8" w:rsidRPr="00C64A3A" w:rsidRDefault="004B52B8" w:rsidP="004B52B8">
      <w:pPr>
        <w:rPr>
          <w:rFonts w:ascii="Arial" w:hAnsi="Arial" w:cs="Arial"/>
          <w:sz w:val="20"/>
        </w:rPr>
      </w:pPr>
      <w:r w:rsidRPr="00C64A3A">
        <w:rPr>
          <w:rFonts w:ascii="Arial" w:hAnsi="Arial" w:cs="Arial"/>
          <w:sz w:val="20"/>
        </w:rPr>
        <w:t xml:space="preserve">Each pupil in </w:t>
      </w:r>
      <w:smartTag w:uri="urn:schemas-microsoft-com:office:smarttags" w:element="City">
        <w:smartTag w:uri="urn:schemas-microsoft-com:office:smarttags" w:element="place">
          <w:r w:rsidRPr="00C64A3A">
            <w:rPr>
              <w:rFonts w:ascii="Arial" w:hAnsi="Arial" w:cs="Arial"/>
              <w:sz w:val="20"/>
            </w:rPr>
            <w:t>St. John’s</w:t>
          </w:r>
        </w:smartTag>
      </w:smartTag>
      <w:r w:rsidRPr="00C64A3A">
        <w:rPr>
          <w:rFonts w:ascii="Arial" w:hAnsi="Arial" w:cs="Arial"/>
          <w:sz w:val="20"/>
        </w:rPr>
        <w:t xml:space="preserve"> is an important human person created by God entrusted to us by parents and society and worthy of unconditional respect for his/her dignity</w:t>
      </w:r>
    </w:p>
    <w:p w:rsidR="004B52B8" w:rsidRPr="00C64A3A" w:rsidRDefault="004B52B8" w:rsidP="004B52B8">
      <w:pPr>
        <w:pStyle w:val="Heading4"/>
        <w:rPr>
          <w:rFonts w:ascii="Arial" w:hAnsi="Arial" w:cs="Arial"/>
          <w:sz w:val="20"/>
        </w:rPr>
      </w:pPr>
      <w:r w:rsidRPr="00C64A3A">
        <w:rPr>
          <w:rFonts w:ascii="Arial" w:hAnsi="Arial" w:cs="Arial"/>
          <w:sz w:val="20"/>
        </w:rPr>
        <w:t>TEACHERS</w:t>
      </w:r>
    </w:p>
    <w:p w:rsidR="004B52B8" w:rsidRPr="00C64A3A" w:rsidRDefault="004B52B8" w:rsidP="004B52B8">
      <w:pPr>
        <w:pStyle w:val="BodyText2"/>
        <w:rPr>
          <w:rFonts w:ascii="Arial" w:hAnsi="Arial" w:cs="Arial"/>
          <w:sz w:val="20"/>
        </w:rPr>
      </w:pPr>
      <w:r w:rsidRPr="00C64A3A">
        <w:rPr>
          <w:rFonts w:ascii="Arial" w:hAnsi="Arial" w:cs="Arial"/>
          <w:sz w:val="20"/>
        </w:rPr>
        <w:t xml:space="preserve">Every teacher in our school is an important human person and a professional, entrusted with the education and care of our children and serving the support and respect of parents, school management and society.  The Principal and teaching staff have the central role in implementing the policy of </w:t>
      </w:r>
      <w:smartTag w:uri="urn:schemas-microsoft-com:office:smarttags" w:element="City">
        <w:smartTag w:uri="urn:schemas-microsoft-com:office:smarttags" w:element="place">
          <w:r w:rsidRPr="00C64A3A">
            <w:rPr>
              <w:rFonts w:ascii="Arial" w:hAnsi="Arial" w:cs="Arial"/>
              <w:sz w:val="20"/>
            </w:rPr>
            <w:t>St. John’s</w:t>
          </w:r>
        </w:smartTag>
      </w:smartTag>
      <w:r w:rsidRPr="00C64A3A">
        <w:rPr>
          <w:rFonts w:ascii="Arial" w:hAnsi="Arial" w:cs="Arial"/>
          <w:sz w:val="20"/>
        </w:rPr>
        <w:t>.  Consistent action by all the staff will be required to make the policy effective.</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PARENTS</w:t>
      </w:r>
    </w:p>
    <w:p w:rsidR="004B52B8" w:rsidRPr="00C64A3A" w:rsidRDefault="004B52B8" w:rsidP="004B52B8">
      <w:pPr>
        <w:rPr>
          <w:rFonts w:ascii="Arial" w:hAnsi="Arial" w:cs="Arial"/>
          <w:sz w:val="20"/>
        </w:rPr>
      </w:pPr>
      <w:r w:rsidRPr="00C64A3A">
        <w:rPr>
          <w:rFonts w:ascii="Arial" w:hAnsi="Arial" w:cs="Arial"/>
          <w:sz w:val="20"/>
        </w:rPr>
        <w:t xml:space="preserve">The primary right and obligation to educate young people belongs to their parents.  In choosing </w:t>
      </w:r>
      <w:smartTag w:uri="urn:schemas-microsoft-com:office:smarttags" w:element="City">
        <w:smartTag w:uri="urn:schemas-microsoft-com:office:smarttags" w:element="place">
          <w:r w:rsidRPr="00C64A3A">
            <w:rPr>
              <w:rFonts w:ascii="Arial" w:hAnsi="Arial" w:cs="Arial"/>
              <w:sz w:val="20"/>
            </w:rPr>
            <w:t>St. John’s</w:t>
          </w:r>
        </w:smartTag>
      </w:smartTag>
      <w:r w:rsidRPr="00C64A3A">
        <w:rPr>
          <w:rFonts w:ascii="Arial" w:hAnsi="Arial" w:cs="Arial"/>
          <w:sz w:val="20"/>
        </w:rPr>
        <w:t>, parents subscribe to its philosophy.  Parents are encouraged to exercise their right and obligation by…</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Giving the school their trust and co-operation</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Ensuring that their children respect, obey and co-operate with the teachers</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Supporting the varied activities of school life</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Taking responsibility in collaboration with others in the school community for the quality of education and character of the school</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CHILDREN’S RIGHTS</w:t>
      </w:r>
      <w:r>
        <w:rPr>
          <w:rFonts w:ascii="Arial" w:hAnsi="Arial" w:cs="Arial"/>
          <w:sz w:val="20"/>
        </w:rPr>
        <w:t xml:space="preserve"> </w:t>
      </w:r>
    </w:p>
    <w:p w:rsidR="004B52B8" w:rsidRPr="007E1079" w:rsidRDefault="004B52B8" w:rsidP="004B52B8">
      <w:pPr>
        <w:rPr>
          <w:rFonts w:ascii="Arial" w:hAnsi="Arial" w:cs="Arial"/>
          <w:b/>
          <w:szCs w:val="24"/>
          <w:u w:val="single"/>
        </w:rPr>
      </w:pPr>
    </w:p>
    <w:p w:rsidR="004B52B8" w:rsidRPr="007E1079" w:rsidRDefault="004B52B8" w:rsidP="004B52B8">
      <w:pPr>
        <w:rPr>
          <w:rFonts w:ascii="Arial" w:hAnsi="Arial" w:cs="Arial"/>
          <w:b/>
          <w:szCs w:val="24"/>
        </w:rPr>
      </w:pPr>
      <w:r w:rsidRPr="007E1079">
        <w:rPr>
          <w:rFonts w:ascii="Arial" w:hAnsi="Arial" w:cs="Arial"/>
          <w:b/>
          <w:szCs w:val="24"/>
        </w:rPr>
        <w:t>To ensure pupil rights are promoted and respected:</w:t>
      </w:r>
    </w:p>
    <w:p w:rsidR="004B52B8" w:rsidRDefault="004B52B8" w:rsidP="004B52B8">
      <w:pPr>
        <w:rPr>
          <w:rFonts w:ascii="Arial" w:hAnsi="Arial" w:cs="Arial"/>
          <w:sz w:val="20"/>
        </w:rPr>
      </w:pPr>
    </w:p>
    <w:p w:rsidR="004B52B8" w:rsidRPr="00C64A3A" w:rsidRDefault="004B52B8" w:rsidP="004B52B8">
      <w:pPr>
        <w:rPr>
          <w:rFonts w:ascii="Arial" w:hAnsi="Arial" w:cs="Arial"/>
          <w:sz w:val="20"/>
        </w:rPr>
      </w:pPr>
      <w:r w:rsidRPr="00C64A3A">
        <w:rPr>
          <w:rFonts w:ascii="Arial" w:hAnsi="Arial" w:cs="Arial"/>
          <w:sz w:val="20"/>
        </w:rPr>
        <w:t>Teachers will encourage pupils in the classroom by…</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allocating individual responsibilities</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praising pupils for care of books and equipment</w:t>
      </w:r>
    </w:p>
    <w:p w:rsidR="004B52B8" w:rsidRDefault="004B52B8" w:rsidP="004B52B8">
      <w:pPr>
        <w:numPr>
          <w:ilvl w:val="0"/>
          <w:numId w:val="4"/>
        </w:numPr>
        <w:tabs>
          <w:tab w:val="left" w:pos="1080"/>
        </w:tabs>
        <w:rPr>
          <w:rFonts w:ascii="Arial" w:hAnsi="Arial" w:cs="Arial"/>
          <w:sz w:val="20"/>
        </w:rPr>
      </w:pPr>
      <w:r w:rsidRPr="00C64A3A">
        <w:rPr>
          <w:rFonts w:ascii="Arial" w:hAnsi="Arial" w:cs="Arial"/>
          <w:sz w:val="20"/>
        </w:rPr>
        <w:t>developing an attitude of tidiness by allowing and training pupils to keep their classroom clean and neat</w:t>
      </w:r>
    </w:p>
    <w:p w:rsidR="004B52B8" w:rsidRPr="00E71D98" w:rsidRDefault="004B52B8" w:rsidP="004B52B8">
      <w:pPr>
        <w:numPr>
          <w:ilvl w:val="0"/>
          <w:numId w:val="4"/>
        </w:numPr>
        <w:tabs>
          <w:tab w:val="left" w:pos="1080"/>
        </w:tabs>
        <w:rPr>
          <w:rFonts w:ascii="Arial" w:hAnsi="Arial" w:cs="Arial"/>
          <w:sz w:val="20"/>
        </w:rPr>
      </w:pPr>
      <w:r w:rsidRPr="00E71D98">
        <w:rPr>
          <w:rFonts w:ascii="Arial" w:hAnsi="Arial" w:cs="Arial"/>
          <w:sz w:val="20"/>
        </w:rPr>
        <w:t xml:space="preserve">Maintaining a record of repeated or poor behaviour on the Behaviour Sheet when required. This provides information for reporting to the Principal or parents and a context for us to help to improve behaviours. </w:t>
      </w:r>
    </w:p>
    <w:p w:rsidR="004B52B8" w:rsidRPr="00C64A3A" w:rsidRDefault="004B52B8" w:rsidP="004B52B8">
      <w:pPr>
        <w:numPr>
          <w:ilvl w:val="12"/>
          <w:numId w:val="0"/>
        </w:numPr>
        <w:rPr>
          <w:rFonts w:ascii="Arial" w:hAnsi="Arial" w:cs="Arial"/>
          <w:sz w:val="20"/>
        </w:rPr>
      </w:pPr>
    </w:p>
    <w:p w:rsidR="004B52B8" w:rsidRPr="00C64A3A" w:rsidRDefault="004B52B8" w:rsidP="004B52B8">
      <w:pPr>
        <w:numPr>
          <w:ilvl w:val="12"/>
          <w:numId w:val="0"/>
        </w:numPr>
        <w:rPr>
          <w:rFonts w:ascii="Arial" w:hAnsi="Arial" w:cs="Arial"/>
          <w:sz w:val="20"/>
        </w:rPr>
      </w:pPr>
      <w:r w:rsidRPr="00C64A3A">
        <w:rPr>
          <w:rFonts w:ascii="Arial" w:hAnsi="Arial" w:cs="Arial"/>
          <w:sz w:val="20"/>
        </w:rPr>
        <w:t>Pupils will be rewarded for good behaviour including…</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Helpful, respectful and caring attitude and behaviour to staff and to other pupils</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Helpful, respectful and caring attitude to property</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Dedication and willingness to participate fully in all classroom activities</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Punctuality, attendance and homework</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Initiative in any area of school life</w:t>
      </w:r>
    </w:p>
    <w:p w:rsidR="004B52B8" w:rsidRPr="00C64A3A" w:rsidRDefault="004B52B8" w:rsidP="004B52B8">
      <w:pPr>
        <w:numPr>
          <w:ilvl w:val="12"/>
          <w:numId w:val="0"/>
        </w:numPr>
        <w:rPr>
          <w:rFonts w:ascii="Arial" w:hAnsi="Arial" w:cs="Arial"/>
          <w:sz w:val="20"/>
        </w:rPr>
      </w:pPr>
    </w:p>
    <w:p w:rsidR="004B52B8" w:rsidRPr="00C64A3A" w:rsidRDefault="004B52B8" w:rsidP="004B52B8">
      <w:pPr>
        <w:numPr>
          <w:ilvl w:val="12"/>
          <w:numId w:val="0"/>
        </w:numPr>
        <w:rPr>
          <w:rFonts w:ascii="Arial" w:hAnsi="Arial" w:cs="Arial"/>
          <w:sz w:val="20"/>
        </w:rPr>
      </w:pPr>
      <w:r w:rsidRPr="00C64A3A">
        <w:rPr>
          <w:rFonts w:ascii="Arial" w:hAnsi="Arial" w:cs="Arial"/>
          <w:sz w:val="20"/>
        </w:rPr>
        <w:t>Behaviour and effort are key areas contributing to the award of the McKenna Cup for pupil of the year at the end of KS2.</w:t>
      </w:r>
    </w:p>
    <w:p w:rsidR="004B52B8" w:rsidRPr="00C64A3A" w:rsidRDefault="004B52B8" w:rsidP="004B52B8">
      <w:pPr>
        <w:numPr>
          <w:ilvl w:val="12"/>
          <w:numId w:val="0"/>
        </w:numPr>
        <w:rPr>
          <w:rFonts w:ascii="Arial" w:hAnsi="Arial" w:cs="Arial"/>
          <w:sz w:val="20"/>
        </w:rPr>
      </w:pPr>
    </w:p>
    <w:p w:rsidR="004B52B8" w:rsidRPr="00C64A3A" w:rsidRDefault="004B52B8" w:rsidP="004B52B8">
      <w:pPr>
        <w:pStyle w:val="Heading4"/>
        <w:numPr>
          <w:ilvl w:val="12"/>
          <w:numId w:val="0"/>
        </w:numPr>
        <w:rPr>
          <w:rFonts w:ascii="Arial" w:hAnsi="Arial" w:cs="Arial"/>
          <w:sz w:val="20"/>
        </w:rPr>
      </w:pPr>
      <w:r w:rsidRPr="00C64A3A">
        <w:rPr>
          <w:rFonts w:ascii="Arial" w:hAnsi="Arial" w:cs="Arial"/>
          <w:sz w:val="20"/>
        </w:rPr>
        <w:t>SCHOOL RULES</w:t>
      </w:r>
    </w:p>
    <w:p w:rsidR="004B52B8" w:rsidRPr="007E1079" w:rsidRDefault="004B52B8" w:rsidP="004B52B8">
      <w:pPr>
        <w:numPr>
          <w:ilvl w:val="12"/>
          <w:numId w:val="0"/>
        </w:numPr>
        <w:rPr>
          <w:rFonts w:ascii="Arial" w:hAnsi="Arial" w:cs="Arial"/>
          <w:b/>
          <w:szCs w:val="24"/>
        </w:rPr>
      </w:pPr>
      <w:r w:rsidRPr="007E1079">
        <w:rPr>
          <w:rFonts w:ascii="Arial" w:hAnsi="Arial" w:cs="Arial"/>
          <w:b/>
          <w:szCs w:val="24"/>
        </w:rPr>
        <w:t xml:space="preserve">Rules are drawn up to ensure that pupil rights are protected. </w:t>
      </w:r>
    </w:p>
    <w:p w:rsidR="004B52B8" w:rsidRDefault="004B52B8" w:rsidP="004B52B8">
      <w:pPr>
        <w:pStyle w:val="Heading6"/>
        <w:numPr>
          <w:ilvl w:val="12"/>
          <w:numId w:val="0"/>
        </w:numPr>
        <w:rPr>
          <w:rFonts w:ascii="Arial" w:hAnsi="Arial" w:cs="Arial"/>
          <w:sz w:val="20"/>
        </w:rPr>
      </w:pPr>
    </w:p>
    <w:p w:rsidR="004B52B8" w:rsidRPr="00C64A3A" w:rsidRDefault="004B52B8" w:rsidP="004B52B8">
      <w:pPr>
        <w:pStyle w:val="Heading6"/>
        <w:numPr>
          <w:ilvl w:val="12"/>
          <w:numId w:val="0"/>
        </w:numPr>
        <w:rPr>
          <w:rFonts w:ascii="Arial" w:hAnsi="Arial" w:cs="Arial"/>
          <w:sz w:val="20"/>
        </w:rPr>
      </w:pPr>
      <w:r w:rsidRPr="00C64A3A">
        <w:rPr>
          <w:rFonts w:ascii="Arial" w:hAnsi="Arial" w:cs="Arial"/>
          <w:sz w:val="20"/>
        </w:rPr>
        <w:t>In the Classroom</w:t>
      </w:r>
    </w:p>
    <w:p w:rsidR="004B52B8" w:rsidRDefault="004B52B8" w:rsidP="004B52B8">
      <w:pPr>
        <w:numPr>
          <w:ilvl w:val="12"/>
          <w:numId w:val="0"/>
        </w:numPr>
        <w:rPr>
          <w:rFonts w:ascii="Arial" w:hAnsi="Arial" w:cs="Arial"/>
          <w:sz w:val="20"/>
        </w:rPr>
      </w:pPr>
      <w:r w:rsidRPr="00C64A3A">
        <w:rPr>
          <w:rFonts w:ascii="Arial" w:hAnsi="Arial" w:cs="Arial"/>
          <w:sz w:val="20"/>
        </w:rPr>
        <w:t>Within each class, together, pupils and teacher devise a Class Charter to</w:t>
      </w:r>
    </w:p>
    <w:p w:rsidR="004B52B8" w:rsidRPr="00C64A3A" w:rsidRDefault="004B52B8" w:rsidP="004B52B8">
      <w:pPr>
        <w:numPr>
          <w:ilvl w:val="12"/>
          <w:numId w:val="0"/>
        </w:numPr>
        <w:rPr>
          <w:rFonts w:ascii="Arial" w:hAnsi="Arial" w:cs="Arial"/>
          <w:sz w:val="20"/>
        </w:rPr>
      </w:pPr>
    </w:p>
    <w:p w:rsidR="004B52B8" w:rsidRPr="007E1079" w:rsidRDefault="004B52B8" w:rsidP="004B52B8">
      <w:pPr>
        <w:numPr>
          <w:ilvl w:val="0"/>
          <w:numId w:val="4"/>
        </w:numPr>
        <w:tabs>
          <w:tab w:val="left" w:pos="1080"/>
        </w:tabs>
        <w:rPr>
          <w:rFonts w:ascii="Arial" w:hAnsi="Arial" w:cs="Arial"/>
          <w:b/>
          <w:szCs w:val="24"/>
        </w:rPr>
      </w:pPr>
      <w:r w:rsidRPr="007E1079">
        <w:rPr>
          <w:rFonts w:ascii="Arial" w:hAnsi="Arial" w:cs="Arial"/>
          <w:b/>
          <w:szCs w:val="24"/>
        </w:rPr>
        <w:t>Ensure we are a Rights Respecting School</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Promote a feeling of belonging to a group</w:t>
      </w:r>
    </w:p>
    <w:p w:rsidR="004B52B8" w:rsidRPr="00C64A3A" w:rsidRDefault="004B52B8" w:rsidP="004B52B8">
      <w:pPr>
        <w:numPr>
          <w:ilvl w:val="0"/>
          <w:numId w:val="4"/>
        </w:numPr>
        <w:tabs>
          <w:tab w:val="left" w:pos="1080"/>
        </w:tabs>
        <w:rPr>
          <w:rFonts w:ascii="Arial" w:hAnsi="Arial" w:cs="Arial"/>
          <w:sz w:val="20"/>
        </w:rPr>
      </w:pPr>
      <w:r w:rsidRPr="00C64A3A">
        <w:rPr>
          <w:rFonts w:ascii="Arial" w:hAnsi="Arial" w:cs="Arial"/>
          <w:sz w:val="20"/>
        </w:rPr>
        <w:t>Encourage pupils to be co-operative and considerate</w:t>
      </w:r>
    </w:p>
    <w:p w:rsidR="004B52B8" w:rsidRPr="00C64A3A" w:rsidRDefault="004B52B8" w:rsidP="004B52B8">
      <w:pPr>
        <w:rPr>
          <w:rFonts w:ascii="Arial" w:hAnsi="Arial" w:cs="Arial"/>
          <w:b/>
          <w:sz w:val="20"/>
          <w:u w:val="single"/>
        </w:rPr>
      </w:pPr>
    </w:p>
    <w:p w:rsidR="004B52B8" w:rsidRDefault="004B52B8" w:rsidP="004B52B8">
      <w:pPr>
        <w:pStyle w:val="Heading6"/>
        <w:rPr>
          <w:rFonts w:ascii="Arial" w:hAnsi="Arial" w:cs="Arial"/>
          <w:sz w:val="20"/>
        </w:rPr>
      </w:pPr>
      <w:r w:rsidRPr="00C64A3A">
        <w:rPr>
          <w:rFonts w:ascii="Arial" w:hAnsi="Arial" w:cs="Arial"/>
          <w:sz w:val="20"/>
        </w:rPr>
        <w:t xml:space="preserve">            </w:t>
      </w:r>
    </w:p>
    <w:p w:rsidR="004B52B8" w:rsidRDefault="004B52B8" w:rsidP="004B52B8"/>
    <w:p w:rsidR="004B52B8" w:rsidRDefault="004B52B8" w:rsidP="004B52B8"/>
    <w:p w:rsidR="004B52B8" w:rsidRDefault="004B52B8" w:rsidP="004B52B8"/>
    <w:p w:rsidR="004B52B8" w:rsidRDefault="004B52B8" w:rsidP="004B52B8"/>
    <w:p w:rsidR="004B52B8" w:rsidRPr="00E71D98" w:rsidRDefault="004B52B8" w:rsidP="004B52B8"/>
    <w:p w:rsidR="004B52B8" w:rsidRPr="00C64A3A" w:rsidRDefault="004B52B8" w:rsidP="004B52B8">
      <w:pPr>
        <w:pStyle w:val="Heading6"/>
        <w:rPr>
          <w:rFonts w:ascii="Arial" w:hAnsi="Arial" w:cs="Arial"/>
          <w:sz w:val="20"/>
        </w:rPr>
      </w:pPr>
    </w:p>
    <w:p w:rsidR="004B52B8" w:rsidRDefault="004B52B8" w:rsidP="004B52B8">
      <w:pPr>
        <w:rPr>
          <w:rFonts w:ascii="Arial" w:hAnsi="Arial" w:cs="Arial"/>
          <w:sz w:val="20"/>
        </w:rPr>
      </w:pPr>
      <w:r w:rsidRPr="00C64A3A">
        <w:rPr>
          <w:rFonts w:ascii="Arial" w:hAnsi="Arial" w:cs="Arial"/>
          <w:sz w:val="20"/>
        </w:rPr>
        <w:t xml:space="preserve">      </w:t>
      </w:r>
      <w:r>
        <w:rPr>
          <w:rFonts w:ascii="Arial" w:hAnsi="Arial" w:cs="Arial"/>
          <w:sz w:val="20"/>
        </w:rPr>
        <w:t xml:space="preserve">In the classroom pupils draw up their charter of </w:t>
      </w:r>
      <w:r>
        <w:rPr>
          <w:rFonts w:ascii="Arial" w:hAnsi="Arial" w:cs="Arial"/>
          <w:b/>
          <w:szCs w:val="24"/>
        </w:rPr>
        <w:t xml:space="preserve">rights </w:t>
      </w:r>
      <w:r>
        <w:rPr>
          <w:rFonts w:ascii="Arial" w:hAnsi="Arial" w:cs="Arial"/>
          <w:sz w:val="20"/>
        </w:rPr>
        <w:t>in terms they understand. These rights are based on the right to…</w:t>
      </w:r>
    </w:p>
    <w:p w:rsidR="004B52B8" w:rsidRDefault="004B52B8" w:rsidP="004B52B8">
      <w:pPr>
        <w:rPr>
          <w:rFonts w:ascii="Arial" w:hAnsi="Arial" w:cs="Arial"/>
          <w:sz w:val="20"/>
        </w:rPr>
      </w:pPr>
    </w:p>
    <w:p w:rsidR="004B52B8" w:rsidRDefault="004B52B8" w:rsidP="004B52B8">
      <w:pPr>
        <w:numPr>
          <w:ilvl w:val="0"/>
          <w:numId w:val="10"/>
        </w:numPr>
        <w:rPr>
          <w:rFonts w:ascii="Arial" w:hAnsi="Arial" w:cs="Arial"/>
          <w:sz w:val="20"/>
        </w:rPr>
      </w:pPr>
      <w:r>
        <w:rPr>
          <w:rFonts w:ascii="Arial" w:hAnsi="Arial" w:cs="Arial"/>
          <w:sz w:val="20"/>
        </w:rPr>
        <w:t>Access school facilities</w:t>
      </w:r>
    </w:p>
    <w:p w:rsidR="004B52B8" w:rsidRDefault="004B52B8" w:rsidP="004B52B8">
      <w:pPr>
        <w:numPr>
          <w:ilvl w:val="0"/>
          <w:numId w:val="10"/>
        </w:numPr>
        <w:rPr>
          <w:rFonts w:ascii="Arial" w:hAnsi="Arial" w:cs="Arial"/>
          <w:sz w:val="20"/>
        </w:rPr>
      </w:pPr>
      <w:r>
        <w:rPr>
          <w:rFonts w:ascii="Arial" w:hAnsi="Arial" w:cs="Arial"/>
          <w:sz w:val="20"/>
        </w:rPr>
        <w:t>Have well cared for property and equipment</w:t>
      </w:r>
    </w:p>
    <w:p w:rsidR="004B52B8" w:rsidRDefault="004B52B8" w:rsidP="004B52B8">
      <w:pPr>
        <w:numPr>
          <w:ilvl w:val="0"/>
          <w:numId w:val="10"/>
        </w:numPr>
        <w:rPr>
          <w:rFonts w:ascii="Arial" w:hAnsi="Arial" w:cs="Arial"/>
          <w:sz w:val="20"/>
        </w:rPr>
      </w:pPr>
      <w:r>
        <w:rPr>
          <w:rFonts w:ascii="Arial" w:hAnsi="Arial" w:cs="Arial"/>
          <w:sz w:val="20"/>
        </w:rPr>
        <w:t>A safe environment</w:t>
      </w:r>
    </w:p>
    <w:p w:rsidR="004B52B8" w:rsidRDefault="004B52B8" w:rsidP="004B52B8">
      <w:pPr>
        <w:numPr>
          <w:ilvl w:val="0"/>
          <w:numId w:val="10"/>
        </w:numPr>
        <w:rPr>
          <w:rFonts w:ascii="Arial" w:hAnsi="Arial" w:cs="Arial"/>
          <w:sz w:val="20"/>
        </w:rPr>
      </w:pPr>
      <w:r>
        <w:rPr>
          <w:rFonts w:ascii="Arial" w:hAnsi="Arial" w:cs="Arial"/>
          <w:sz w:val="20"/>
        </w:rPr>
        <w:t>To express opinions and to be heard</w:t>
      </w:r>
    </w:p>
    <w:p w:rsidR="004B52B8" w:rsidRDefault="004B52B8" w:rsidP="004B52B8">
      <w:pPr>
        <w:numPr>
          <w:ilvl w:val="0"/>
          <w:numId w:val="10"/>
        </w:numPr>
        <w:rPr>
          <w:rFonts w:ascii="Arial" w:hAnsi="Arial" w:cs="Arial"/>
          <w:sz w:val="20"/>
        </w:rPr>
      </w:pPr>
      <w:r>
        <w:rPr>
          <w:rFonts w:ascii="Arial" w:hAnsi="Arial" w:cs="Arial"/>
          <w:sz w:val="20"/>
        </w:rPr>
        <w:t>To be treated with dignity, courtesy and respect.</w:t>
      </w:r>
    </w:p>
    <w:p w:rsidR="004B52B8" w:rsidRDefault="004B52B8" w:rsidP="004B52B8">
      <w:pPr>
        <w:rPr>
          <w:rFonts w:ascii="Arial" w:hAnsi="Arial" w:cs="Arial"/>
          <w:sz w:val="20"/>
        </w:rPr>
      </w:pPr>
    </w:p>
    <w:p w:rsidR="004B52B8" w:rsidRDefault="004B52B8" w:rsidP="004B52B8">
      <w:pPr>
        <w:rPr>
          <w:rFonts w:ascii="Arial" w:hAnsi="Arial" w:cs="Arial"/>
          <w:sz w:val="20"/>
        </w:rPr>
      </w:pPr>
    </w:p>
    <w:p w:rsidR="004B52B8" w:rsidRDefault="004B52B8" w:rsidP="004B52B8">
      <w:pPr>
        <w:rPr>
          <w:rFonts w:ascii="Arial" w:hAnsi="Arial" w:cs="Arial"/>
          <w:sz w:val="20"/>
        </w:rPr>
      </w:pPr>
    </w:p>
    <w:p w:rsidR="004B52B8" w:rsidRPr="00547091" w:rsidRDefault="004B52B8" w:rsidP="004B52B8">
      <w:pPr>
        <w:rPr>
          <w:rFonts w:ascii="Arial" w:hAnsi="Arial" w:cs="Arial"/>
          <w:sz w:val="20"/>
        </w:rPr>
      </w:pPr>
    </w:p>
    <w:p w:rsidR="004B52B8" w:rsidRPr="00C64A3A" w:rsidRDefault="004B52B8" w:rsidP="004B52B8">
      <w:pPr>
        <w:pStyle w:val="Heading7"/>
        <w:rPr>
          <w:rFonts w:ascii="Arial" w:hAnsi="Arial" w:cs="Arial"/>
        </w:rPr>
      </w:pPr>
      <w:r w:rsidRPr="00C64A3A">
        <w:rPr>
          <w:rFonts w:ascii="Arial" w:hAnsi="Arial" w:cs="Arial"/>
        </w:rPr>
        <w:t>PUPILS ARE EXPECTED TO</w:t>
      </w:r>
    </w:p>
    <w:p w:rsidR="004B52B8" w:rsidRPr="00C64A3A" w:rsidRDefault="004B52B8" w:rsidP="004B52B8">
      <w:pPr>
        <w:rPr>
          <w:rFonts w:ascii="Arial" w:hAnsi="Arial" w:cs="Arial"/>
          <w:b/>
          <w:sz w:val="20"/>
          <w:u w:val="single"/>
        </w:rPr>
      </w:pPr>
    </w:p>
    <w:p w:rsidR="004B52B8" w:rsidRPr="00C64A3A" w:rsidRDefault="004B52B8" w:rsidP="004B52B8">
      <w:pPr>
        <w:rPr>
          <w:rFonts w:ascii="Arial" w:hAnsi="Arial" w:cs="Arial"/>
          <w:sz w:val="20"/>
        </w:rPr>
      </w:pPr>
      <w:r w:rsidRPr="00C64A3A">
        <w:rPr>
          <w:rFonts w:ascii="Arial" w:hAnsi="Arial" w:cs="Arial"/>
          <w:sz w:val="20"/>
        </w:rPr>
        <w:t xml:space="preserve">Within the building – Walk              </w:t>
      </w:r>
    </w:p>
    <w:p w:rsidR="004B52B8" w:rsidRPr="00C64A3A" w:rsidRDefault="004B52B8" w:rsidP="004B52B8">
      <w:pPr>
        <w:rPr>
          <w:rFonts w:ascii="Arial" w:hAnsi="Arial" w:cs="Arial"/>
          <w:sz w:val="20"/>
        </w:rPr>
      </w:pPr>
      <w:r w:rsidRPr="00C64A3A">
        <w:rPr>
          <w:rFonts w:ascii="Arial" w:hAnsi="Arial" w:cs="Arial"/>
          <w:sz w:val="20"/>
        </w:rPr>
        <w:tab/>
      </w:r>
      <w:r w:rsidRPr="00C64A3A">
        <w:rPr>
          <w:rFonts w:ascii="Arial" w:hAnsi="Arial" w:cs="Arial"/>
          <w:sz w:val="20"/>
        </w:rPr>
        <w:tab/>
        <w:t xml:space="preserve">          Stand back and show consideration to elders</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In the Playground</w:t>
      </w:r>
    </w:p>
    <w:p w:rsidR="004B52B8" w:rsidRPr="00C64A3A" w:rsidRDefault="004B52B8" w:rsidP="004B52B8">
      <w:pPr>
        <w:rPr>
          <w:rFonts w:ascii="Arial" w:hAnsi="Arial" w:cs="Arial"/>
          <w:b/>
          <w:sz w:val="20"/>
          <w:u w:val="single"/>
        </w:rPr>
      </w:pP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Move with caution having regard for safety at all times</w:t>
      </w: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Obey the Teacher/Supervisory Assistant in charge</w:t>
      </w: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Use litter bins</w:t>
      </w: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Avoid climbing</w:t>
      </w: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Have a written note if parents request the child remains indoors</w:t>
      </w:r>
    </w:p>
    <w:p w:rsidR="004B52B8" w:rsidRPr="00C64A3A" w:rsidRDefault="004B52B8" w:rsidP="004B52B8">
      <w:pPr>
        <w:numPr>
          <w:ilvl w:val="0"/>
          <w:numId w:val="5"/>
        </w:numPr>
        <w:tabs>
          <w:tab w:val="left" w:pos="1800"/>
        </w:tabs>
        <w:rPr>
          <w:rFonts w:ascii="Arial" w:hAnsi="Arial" w:cs="Arial"/>
          <w:sz w:val="20"/>
        </w:rPr>
      </w:pPr>
      <w:r w:rsidRPr="00C64A3A">
        <w:rPr>
          <w:rFonts w:ascii="Arial" w:hAnsi="Arial" w:cs="Arial"/>
          <w:sz w:val="20"/>
        </w:rPr>
        <w:t>Line up quietly and await the Teacher for the return to class</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In the Dining Hall</w:t>
      </w:r>
    </w:p>
    <w:p w:rsidR="004B52B8" w:rsidRPr="00C64A3A" w:rsidRDefault="004B52B8" w:rsidP="004B52B8">
      <w:pPr>
        <w:rPr>
          <w:rFonts w:ascii="Arial" w:hAnsi="Arial" w:cs="Arial"/>
          <w:sz w:val="20"/>
        </w:rPr>
      </w:pPr>
    </w:p>
    <w:p w:rsidR="004B52B8" w:rsidRPr="00C64A3A" w:rsidRDefault="004B52B8" w:rsidP="004B52B8">
      <w:pPr>
        <w:numPr>
          <w:ilvl w:val="0"/>
          <w:numId w:val="6"/>
        </w:numPr>
        <w:tabs>
          <w:tab w:val="left" w:pos="1080"/>
        </w:tabs>
        <w:rPr>
          <w:rFonts w:ascii="Arial" w:hAnsi="Arial" w:cs="Arial"/>
          <w:sz w:val="20"/>
        </w:rPr>
      </w:pPr>
      <w:r w:rsidRPr="00C64A3A">
        <w:rPr>
          <w:rFonts w:ascii="Arial" w:hAnsi="Arial" w:cs="Arial"/>
          <w:sz w:val="20"/>
        </w:rPr>
        <w:t>Obey the Teacher/Supervisory Assistant</w:t>
      </w:r>
    </w:p>
    <w:p w:rsidR="004B52B8" w:rsidRPr="00C64A3A" w:rsidRDefault="004B52B8" w:rsidP="004B52B8">
      <w:pPr>
        <w:numPr>
          <w:ilvl w:val="0"/>
          <w:numId w:val="6"/>
        </w:numPr>
        <w:tabs>
          <w:tab w:val="left" w:pos="1080"/>
        </w:tabs>
        <w:rPr>
          <w:rFonts w:ascii="Arial" w:hAnsi="Arial" w:cs="Arial"/>
          <w:sz w:val="20"/>
        </w:rPr>
      </w:pPr>
      <w:r w:rsidRPr="00C64A3A">
        <w:rPr>
          <w:rFonts w:ascii="Arial" w:hAnsi="Arial" w:cs="Arial"/>
          <w:sz w:val="20"/>
        </w:rPr>
        <w:t>Speak quietly and respectfully</w:t>
      </w:r>
    </w:p>
    <w:p w:rsidR="004B52B8" w:rsidRPr="00C64A3A" w:rsidRDefault="004B52B8" w:rsidP="004B52B8">
      <w:pPr>
        <w:numPr>
          <w:ilvl w:val="0"/>
          <w:numId w:val="6"/>
        </w:numPr>
        <w:tabs>
          <w:tab w:val="left" w:pos="1080"/>
        </w:tabs>
        <w:rPr>
          <w:rFonts w:ascii="Arial" w:hAnsi="Arial" w:cs="Arial"/>
          <w:sz w:val="20"/>
        </w:rPr>
      </w:pPr>
      <w:r w:rsidRPr="00C64A3A">
        <w:rPr>
          <w:rFonts w:ascii="Arial" w:hAnsi="Arial" w:cs="Arial"/>
          <w:sz w:val="20"/>
        </w:rPr>
        <w:t>Tidy up after eating</w:t>
      </w:r>
    </w:p>
    <w:p w:rsidR="004B52B8" w:rsidRPr="00C64A3A" w:rsidRDefault="004B52B8" w:rsidP="004B52B8">
      <w:pPr>
        <w:numPr>
          <w:ilvl w:val="0"/>
          <w:numId w:val="6"/>
        </w:numPr>
        <w:tabs>
          <w:tab w:val="left" w:pos="1080"/>
        </w:tabs>
        <w:rPr>
          <w:rFonts w:ascii="Arial" w:hAnsi="Arial" w:cs="Arial"/>
          <w:sz w:val="20"/>
        </w:rPr>
      </w:pPr>
      <w:r w:rsidRPr="00C64A3A">
        <w:rPr>
          <w:rFonts w:ascii="Arial" w:hAnsi="Arial" w:cs="Arial"/>
          <w:sz w:val="20"/>
        </w:rPr>
        <w:t>Consume non fizzy drinks</w:t>
      </w:r>
    </w:p>
    <w:p w:rsidR="004B52B8" w:rsidRPr="00C64A3A" w:rsidRDefault="004B52B8" w:rsidP="004B52B8">
      <w:pPr>
        <w:numPr>
          <w:ilvl w:val="0"/>
          <w:numId w:val="6"/>
        </w:numPr>
        <w:tabs>
          <w:tab w:val="left" w:pos="1080"/>
        </w:tabs>
        <w:rPr>
          <w:rFonts w:ascii="Arial" w:hAnsi="Arial" w:cs="Arial"/>
          <w:sz w:val="20"/>
        </w:rPr>
      </w:pPr>
      <w:r w:rsidRPr="00C64A3A">
        <w:rPr>
          <w:rFonts w:ascii="Arial" w:hAnsi="Arial" w:cs="Arial"/>
          <w:sz w:val="20"/>
        </w:rPr>
        <w:t>Leave quietly after saying Grace After Meals</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Leaving the School Grounds During School Hours</w:t>
      </w:r>
    </w:p>
    <w:p w:rsidR="004B52B8" w:rsidRPr="00C64A3A" w:rsidRDefault="004B52B8" w:rsidP="004B52B8">
      <w:pPr>
        <w:rPr>
          <w:rFonts w:ascii="Arial" w:hAnsi="Arial" w:cs="Arial"/>
          <w:b/>
          <w:sz w:val="20"/>
          <w:u w:val="single"/>
        </w:rPr>
      </w:pPr>
    </w:p>
    <w:p w:rsidR="004B52B8" w:rsidRPr="00C64A3A" w:rsidRDefault="004B52B8" w:rsidP="004B52B8">
      <w:pPr>
        <w:pStyle w:val="BodyText2"/>
        <w:rPr>
          <w:rFonts w:ascii="Arial" w:hAnsi="Arial" w:cs="Arial"/>
          <w:sz w:val="20"/>
        </w:rPr>
      </w:pPr>
      <w:r w:rsidRPr="00C64A3A">
        <w:rPr>
          <w:rFonts w:ascii="Arial" w:hAnsi="Arial" w:cs="Arial"/>
          <w:sz w:val="20"/>
        </w:rPr>
        <w:t>Once a pupil comes to school, he/she stays on the premises until home time or until collected from inside the school, where there is</w:t>
      </w:r>
    </w:p>
    <w:p w:rsidR="004B52B8" w:rsidRPr="00C64A3A" w:rsidRDefault="004B52B8" w:rsidP="004B52B8">
      <w:pPr>
        <w:numPr>
          <w:ilvl w:val="0"/>
          <w:numId w:val="7"/>
        </w:numPr>
        <w:tabs>
          <w:tab w:val="left" w:pos="1800"/>
        </w:tabs>
        <w:rPr>
          <w:rFonts w:ascii="Arial" w:hAnsi="Arial" w:cs="Arial"/>
          <w:sz w:val="20"/>
        </w:rPr>
      </w:pPr>
      <w:r w:rsidRPr="00C64A3A">
        <w:rPr>
          <w:rFonts w:ascii="Arial" w:hAnsi="Arial" w:cs="Arial"/>
          <w:sz w:val="20"/>
        </w:rPr>
        <w:t xml:space="preserve">Specific written permission is given to leave early for a medical       </w:t>
      </w:r>
    </w:p>
    <w:p w:rsidR="004B52B8" w:rsidRPr="00C64A3A" w:rsidRDefault="004B52B8" w:rsidP="004B52B8">
      <w:pPr>
        <w:numPr>
          <w:ilvl w:val="12"/>
          <w:numId w:val="0"/>
        </w:numPr>
        <w:ind w:left="1800"/>
        <w:rPr>
          <w:rFonts w:ascii="Arial" w:hAnsi="Arial" w:cs="Arial"/>
          <w:sz w:val="20"/>
        </w:rPr>
      </w:pPr>
      <w:r w:rsidRPr="00C64A3A">
        <w:rPr>
          <w:rFonts w:ascii="Arial" w:hAnsi="Arial" w:cs="Arial"/>
          <w:sz w:val="20"/>
        </w:rPr>
        <w:t>appointment</w:t>
      </w:r>
    </w:p>
    <w:p w:rsidR="004B52B8" w:rsidRPr="00C64A3A" w:rsidRDefault="004B52B8" w:rsidP="004B52B8">
      <w:pPr>
        <w:numPr>
          <w:ilvl w:val="12"/>
          <w:numId w:val="0"/>
        </w:numPr>
        <w:ind w:left="1440"/>
        <w:rPr>
          <w:rFonts w:ascii="Arial" w:hAnsi="Arial" w:cs="Arial"/>
          <w:sz w:val="20"/>
        </w:rPr>
      </w:pPr>
      <w:r w:rsidRPr="00C64A3A">
        <w:rPr>
          <w:rFonts w:ascii="Arial" w:hAnsi="Arial" w:cs="Arial"/>
          <w:sz w:val="20"/>
        </w:rPr>
        <w:t>Or</w:t>
      </w:r>
    </w:p>
    <w:p w:rsidR="004B52B8" w:rsidRPr="00C64A3A" w:rsidRDefault="004B52B8" w:rsidP="004B52B8">
      <w:pPr>
        <w:numPr>
          <w:ilvl w:val="0"/>
          <w:numId w:val="7"/>
        </w:numPr>
        <w:tabs>
          <w:tab w:val="left" w:pos="1800"/>
        </w:tabs>
        <w:rPr>
          <w:rFonts w:ascii="Arial" w:hAnsi="Arial" w:cs="Arial"/>
          <w:sz w:val="20"/>
        </w:rPr>
      </w:pPr>
      <w:r w:rsidRPr="00C64A3A">
        <w:rPr>
          <w:rFonts w:ascii="Arial" w:hAnsi="Arial" w:cs="Arial"/>
          <w:sz w:val="20"/>
        </w:rPr>
        <w:t>Arrangements have been made because of illness or accident</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 xml:space="preserve">To and </w:t>
      </w:r>
      <w:proofErr w:type="gramStart"/>
      <w:r w:rsidRPr="00C64A3A">
        <w:rPr>
          <w:rFonts w:ascii="Arial" w:hAnsi="Arial" w:cs="Arial"/>
          <w:sz w:val="20"/>
        </w:rPr>
        <w:t>From</w:t>
      </w:r>
      <w:proofErr w:type="gramEnd"/>
      <w:r w:rsidRPr="00C64A3A">
        <w:rPr>
          <w:rFonts w:ascii="Arial" w:hAnsi="Arial" w:cs="Arial"/>
          <w:sz w:val="20"/>
        </w:rPr>
        <w:t xml:space="preserve"> School</w:t>
      </w:r>
    </w:p>
    <w:p w:rsidR="004B52B8" w:rsidRPr="00C64A3A" w:rsidRDefault="004B52B8" w:rsidP="004B52B8">
      <w:pPr>
        <w:rPr>
          <w:rFonts w:ascii="Arial" w:hAnsi="Arial" w:cs="Arial"/>
          <w:sz w:val="20"/>
        </w:rPr>
      </w:pPr>
      <w:r w:rsidRPr="00C64A3A">
        <w:rPr>
          <w:rFonts w:ascii="Arial" w:hAnsi="Arial" w:cs="Arial"/>
          <w:sz w:val="20"/>
        </w:rPr>
        <w:t>At the end of the school day, pupils are expected to</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Vacate the building quietly and with care</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Line up inside the school gate and await to be discharged by the Teacher on duty</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On wet days, assemble in the Hall and await directions from the Teacher on duty</w:t>
      </w:r>
    </w:p>
    <w:p w:rsidR="004B52B8" w:rsidRPr="00C64A3A" w:rsidRDefault="004B52B8" w:rsidP="004B52B8">
      <w:pPr>
        <w:numPr>
          <w:ilvl w:val="12"/>
          <w:numId w:val="0"/>
        </w:numPr>
        <w:ind w:left="1080"/>
        <w:rPr>
          <w:rFonts w:ascii="Arial" w:hAnsi="Arial" w:cs="Arial"/>
          <w:sz w:val="20"/>
        </w:rPr>
      </w:pPr>
      <w:r w:rsidRPr="00C64A3A">
        <w:rPr>
          <w:rFonts w:ascii="Arial" w:hAnsi="Arial" w:cs="Arial"/>
          <w:sz w:val="20"/>
        </w:rPr>
        <w:t>who will take the pupils out in the following order Bus pupils, Car pupils, Walkers, Taxi pupils</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 xml:space="preserve">When travelling to and from school highest standards of behaviour are expected   </w:t>
      </w:r>
    </w:p>
    <w:p w:rsidR="004B52B8" w:rsidRPr="00C64A3A" w:rsidRDefault="004B52B8" w:rsidP="004B52B8">
      <w:pPr>
        <w:numPr>
          <w:ilvl w:val="12"/>
          <w:numId w:val="0"/>
        </w:numPr>
        <w:ind w:left="1080"/>
        <w:rPr>
          <w:rFonts w:ascii="Arial" w:hAnsi="Arial" w:cs="Arial"/>
          <w:sz w:val="20"/>
        </w:rPr>
      </w:pPr>
      <w:r w:rsidRPr="00C64A3A">
        <w:rPr>
          <w:rFonts w:ascii="Arial" w:hAnsi="Arial" w:cs="Arial"/>
          <w:sz w:val="20"/>
        </w:rPr>
        <w:t>pupils, particularly when wearing the school uniform</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Bus pupils are to remain seated until the time to dismount</w:t>
      </w:r>
    </w:p>
    <w:p w:rsidR="004B52B8" w:rsidRPr="00C64A3A" w:rsidRDefault="004B52B8" w:rsidP="004B52B8">
      <w:pPr>
        <w:numPr>
          <w:ilvl w:val="0"/>
          <w:numId w:val="8"/>
        </w:numPr>
        <w:tabs>
          <w:tab w:val="left" w:pos="1080"/>
        </w:tabs>
        <w:rPr>
          <w:rFonts w:ascii="Arial" w:hAnsi="Arial" w:cs="Arial"/>
          <w:sz w:val="20"/>
        </w:rPr>
      </w:pPr>
      <w:r w:rsidRPr="00C64A3A">
        <w:rPr>
          <w:rFonts w:ascii="Arial" w:hAnsi="Arial" w:cs="Arial"/>
          <w:sz w:val="20"/>
        </w:rPr>
        <w:t>Bus pupils should avoid talking to the driver because of possible distractions</w:t>
      </w:r>
    </w:p>
    <w:p w:rsidR="004B52B8" w:rsidRDefault="004B52B8" w:rsidP="004B52B8">
      <w:pPr>
        <w:numPr>
          <w:ilvl w:val="0"/>
          <w:numId w:val="8"/>
        </w:numPr>
        <w:tabs>
          <w:tab w:val="left" w:pos="1080"/>
        </w:tabs>
        <w:rPr>
          <w:rFonts w:ascii="Arial" w:hAnsi="Arial" w:cs="Arial"/>
          <w:sz w:val="20"/>
        </w:rPr>
      </w:pPr>
      <w:r w:rsidRPr="00C64A3A">
        <w:rPr>
          <w:rFonts w:ascii="Arial" w:hAnsi="Arial" w:cs="Arial"/>
          <w:sz w:val="20"/>
        </w:rPr>
        <w:t>Bus monitors report to the Principal about incidents of poor behaviour</w:t>
      </w:r>
    </w:p>
    <w:p w:rsidR="004B52B8" w:rsidRDefault="004B52B8" w:rsidP="004B52B8">
      <w:pPr>
        <w:tabs>
          <w:tab w:val="left" w:pos="1080"/>
        </w:tabs>
        <w:rPr>
          <w:rFonts w:ascii="Arial" w:hAnsi="Arial" w:cs="Arial"/>
          <w:sz w:val="20"/>
        </w:rPr>
      </w:pPr>
    </w:p>
    <w:p w:rsidR="004B52B8" w:rsidRPr="00C64A3A" w:rsidRDefault="004B52B8" w:rsidP="004B52B8">
      <w:pPr>
        <w:tabs>
          <w:tab w:val="left" w:pos="1080"/>
        </w:tabs>
        <w:rPr>
          <w:rFonts w:ascii="Arial" w:hAnsi="Arial" w:cs="Arial"/>
          <w:sz w:val="20"/>
        </w:rPr>
      </w:pP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lastRenderedPageBreak/>
        <w:t>Outside School</w:t>
      </w:r>
    </w:p>
    <w:p w:rsidR="004B52B8" w:rsidRPr="00C64A3A" w:rsidRDefault="004B52B8" w:rsidP="004B52B8">
      <w:pPr>
        <w:rPr>
          <w:rFonts w:ascii="Arial" w:hAnsi="Arial" w:cs="Arial"/>
          <w:sz w:val="20"/>
        </w:rPr>
      </w:pPr>
      <w:r w:rsidRPr="00C64A3A">
        <w:rPr>
          <w:rFonts w:ascii="Arial" w:hAnsi="Arial" w:cs="Arial"/>
          <w:sz w:val="20"/>
        </w:rPr>
        <w:t>Pupils are expected to</w:t>
      </w:r>
    </w:p>
    <w:p w:rsidR="004B52B8" w:rsidRPr="00C64A3A" w:rsidRDefault="004B52B8" w:rsidP="004B52B8">
      <w:pPr>
        <w:numPr>
          <w:ilvl w:val="0"/>
          <w:numId w:val="9"/>
        </w:numPr>
        <w:tabs>
          <w:tab w:val="left" w:pos="750"/>
        </w:tabs>
        <w:rPr>
          <w:rFonts w:ascii="Arial" w:hAnsi="Arial" w:cs="Arial"/>
          <w:sz w:val="20"/>
        </w:rPr>
      </w:pPr>
      <w:r w:rsidRPr="00C64A3A">
        <w:rPr>
          <w:rFonts w:ascii="Arial" w:hAnsi="Arial" w:cs="Arial"/>
          <w:sz w:val="20"/>
        </w:rPr>
        <w:t>Arrive at school punctually</w:t>
      </w:r>
    </w:p>
    <w:p w:rsidR="004B52B8" w:rsidRPr="00C64A3A" w:rsidRDefault="004B52B8" w:rsidP="004B52B8">
      <w:pPr>
        <w:numPr>
          <w:ilvl w:val="0"/>
          <w:numId w:val="9"/>
        </w:numPr>
        <w:tabs>
          <w:tab w:val="left" w:pos="750"/>
        </w:tabs>
        <w:rPr>
          <w:rFonts w:ascii="Arial" w:hAnsi="Arial" w:cs="Arial"/>
          <w:sz w:val="20"/>
        </w:rPr>
      </w:pPr>
      <w:r w:rsidRPr="00C64A3A">
        <w:rPr>
          <w:rFonts w:ascii="Arial" w:hAnsi="Arial" w:cs="Arial"/>
          <w:sz w:val="20"/>
        </w:rPr>
        <w:t>Go directly home, with special regard for Road Safety rules and Stay Safe advice</w:t>
      </w:r>
    </w:p>
    <w:p w:rsidR="004B52B8" w:rsidRPr="00C64A3A" w:rsidRDefault="004B52B8" w:rsidP="004B52B8">
      <w:pPr>
        <w:rPr>
          <w:rFonts w:ascii="Arial" w:hAnsi="Arial" w:cs="Arial"/>
          <w:sz w:val="20"/>
        </w:rPr>
      </w:pPr>
    </w:p>
    <w:p w:rsidR="004B52B8" w:rsidRPr="00C64A3A" w:rsidRDefault="004B52B8" w:rsidP="004B52B8">
      <w:pPr>
        <w:pStyle w:val="Heading4"/>
        <w:rPr>
          <w:rFonts w:ascii="Arial" w:hAnsi="Arial" w:cs="Arial"/>
          <w:sz w:val="20"/>
        </w:rPr>
      </w:pPr>
      <w:r w:rsidRPr="00C64A3A">
        <w:rPr>
          <w:rFonts w:ascii="Arial" w:hAnsi="Arial" w:cs="Arial"/>
          <w:sz w:val="20"/>
        </w:rPr>
        <w:t>Rewards and Sanctions</w:t>
      </w:r>
    </w:p>
    <w:p w:rsidR="004B52B8" w:rsidRPr="00C64A3A" w:rsidRDefault="004B52B8" w:rsidP="004B52B8">
      <w:pPr>
        <w:rPr>
          <w:rFonts w:ascii="Arial" w:hAnsi="Arial" w:cs="Arial"/>
          <w:sz w:val="20"/>
        </w:rPr>
      </w:pPr>
      <w:r w:rsidRPr="00C64A3A">
        <w:rPr>
          <w:rFonts w:ascii="Arial" w:hAnsi="Arial" w:cs="Arial"/>
          <w:sz w:val="20"/>
        </w:rPr>
        <w:t>In addition to Class Charters, teacher and pupils draw up a set of Rewards and Sanctions to encourage responsible behaviour.  Pupils themselves are encouraged to decide on the appropriate reward or sanction to mark a specific behavioural act in keeping with their age and understanding.</w:t>
      </w:r>
    </w:p>
    <w:p w:rsidR="004B52B8" w:rsidRPr="00C64A3A" w:rsidRDefault="004B52B8" w:rsidP="004B52B8">
      <w:pPr>
        <w:rPr>
          <w:rFonts w:ascii="Arial" w:hAnsi="Arial" w:cs="Arial"/>
          <w:b/>
          <w:sz w:val="20"/>
        </w:rPr>
      </w:pPr>
    </w:p>
    <w:p w:rsidR="004B52B8" w:rsidRPr="00C64A3A" w:rsidRDefault="004B52B8" w:rsidP="004B52B8">
      <w:pPr>
        <w:rPr>
          <w:rFonts w:ascii="Arial" w:hAnsi="Arial" w:cs="Arial"/>
          <w:sz w:val="20"/>
        </w:rPr>
      </w:pPr>
      <w:r w:rsidRPr="00C64A3A">
        <w:rPr>
          <w:rFonts w:ascii="Arial" w:hAnsi="Arial" w:cs="Arial"/>
          <w:b/>
          <w:sz w:val="20"/>
        </w:rPr>
        <w:t>Teachers will…</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Refer to the Class Charter and Rewards and Sanctions</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Use positive language</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Be reasonable, firm and fair</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Give regular praise and encouragement</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Set tasks to ensure success is experienced</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Respond at the time of good/poor behaviour</w:t>
      </w:r>
    </w:p>
    <w:p w:rsidR="004B52B8" w:rsidRPr="00C64A3A" w:rsidRDefault="004B52B8" w:rsidP="004B52B8">
      <w:pPr>
        <w:rPr>
          <w:rFonts w:ascii="Arial" w:hAnsi="Arial" w:cs="Arial"/>
          <w:sz w:val="20"/>
        </w:rPr>
      </w:pPr>
    </w:p>
    <w:p w:rsidR="004B52B8" w:rsidRPr="00C64A3A" w:rsidRDefault="004B52B8" w:rsidP="004B52B8">
      <w:pPr>
        <w:rPr>
          <w:rFonts w:ascii="Arial" w:hAnsi="Arial" w:cs="Arial"/>
          <w:sz w:val="20"/>
        </w:rPr>
      </w:pPr>
      <w:r w:rsidRPr="00C64A3A">
        <w:rPr>
          <w:rFonts w:ascii="Arial" w:hAnsi="Arial" w:cs="Arial"/>
          <w:b/>
          <w:sz w:val="20"/>
        </w:rPr>
        <w:t>The Principal will become involved when there is…</w:t>
      </w:r>
      <w:r w:rsidRPr="00C64A3A">
        <w:rPr>
          <w:rFonts w:ascii="Arial" w:hAnsi="Arial" w:cs="Arial"/>
          <w:sz w:val="20"/>
        </w:rPr>
        <w:t>.</w:t>
      </w:r>
    </w:p>
    <w:p w:rsidR="004B52B8" w:rsidRPr="00C64A3A" w:rsidRDefault="004B52B8" w:rsidP="004B52B8">
      <w:pPr>
        <w:rPr>
          <w:rFonts w:ascii="Arial" w:hAnsi="Arial" w:cs="Arial"/>
          <w:sz w:val="20"/>
        </w:rPr>
      </w:pPr>
      <w:r w:rsidRPr="00C64A3A">
        <w:rPr>
          <w:rFonts w:ascii="Arial" w:hAnsi="Arial" w:cs="Arial"/>
          <w:sz w:val="20"/>
        </w:rPr>
        <w:t>Exceptionally praiseworthy behaviour</w:t>
      </w:r>
    </w:p>
    <w:p w:rsidR="004B52B8" w:rsidRPr="00C64A3A" w:rsidRDefault="004B52B8" w:rsidP="004B52B8">
      <w:pPr>
        <w:rPr>
          <w:rFonts w:ascii="Arial" w:hAnsi="Arial" w:cs="Arial"/>
          <w:sz w:val="20"/>
        </w:rPr>
      </w:pPr>
      <w:r w:rsidRPr="00C64A3A">
        <w:rPr>
          <w:rFonts w:ascii="Arial" w:hAnsi="Arial" w:cs="Arial"/>
          <w:sz w:val="20"/>
        </w:rPr>
        <w:t>A serious ‘one-off’ breach</w:t>
      </w:r>
    </w:p>
    <w:p w:rsidR="004B52B8" w:rsidRPr="00C64A3A" w:rsidRDefault="004B52B8" w:rsidP="004B52B8">
      <w:pPr>
        <w:rPr>
          <w:rFonts w:ascii="Arial" w:hAnsi="Arial" w:cs="Arial"/>
          <w:sz w:val="20"/>
        </w:rPr>
      </w:pPr>
      <w:r w:rsidRPr="00C64A3A">
        <w:rPr>
          <w:rFonts w:ascii="Arial" w:hAnsi="Arial" w:cs="Arial"/>
          <w:sz w:val="20"/>
        </w:rPr>
        <w:t>Continual disruption</w:t>
      </w:r>
    </w:p>
    <w:p w:rsidR="004B52B8" w:rsidRPr="00C64A3A" w:rsidRDefault="004B52B8" w:rsidP="004B52B8">
      <w:pPr>
        <w:rPr>
          <w:rFonts w:ascii="Arial" w:hAnsi="Arial" w:cs="Arial"/>
          <w:sz w:val="20"/>
        </w:rPr>
      </w:pPr>
    </w:p>
    <w:p w:rsidR="004B52B8" w:rsidRPr="00C64A3A" w:rsidRDefault="004B52B8" w:rsidP="004B52B8">
      <w:pPr>
        <w:pStyle w:val="Heading6"/>
        <w:rPr>
          <w:rFonts w:ascii="Arial" w:hAnsi="Arial" w:cs="Arial"/>
          <w:sz w:val="20"/>
        </w:rPr>
      </w:pPr>
      <w:r w:rsidRPr="00C64A3A">
        <w:rPr>
          <w:rFonts w:ascii="Arial" w:hAnsi="Arial" w:cs="Arial"/>
          <w:sz w:val="20"/>
        </w:rPr>
        <w:t>She may employ</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Sanctions from the Class</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Issue specific work or tasks designed to help the pupil think about their actions</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Supervise whilst pupil catches up with missed work for part of the break</w:t>
      </w:r>
    </w:p>
    <w:p w:rsidR="004B52B8" w:rsidRPr="00C64A3A" w:rsidRDefault="004B52B8" w:rsidP="004B52B8">
      <w:pPr>
        <w:numPr>
          <w:ilvl w:val="12"/>
          <w:numId w:val="0"/>
        </w:numPr>
        <w:rPr>
          <w:rFonts w:ascii="Arial" w:hAnsi="Arial" w:cs="Arial"/>
          <w:sz w:val="20"/>
        </w:rPr>
      </w:pPr>
    </w:p>
    <w:p w:rsidR="004B52B8" w:rsidRPr="00C64A3A" w:rsidRDefault="004B52B8" w:rsidP="004B52B8">
      <w:pPr>
        <w:pStyle w:val="Heading6"/>
        <w:numPr>
          <w:ilvl w:val="12"/>
          <w:numId w:val="0"/>
        </w:numPr>
        <w:rPr>
          <w:rFonts w:ascii="Arial" w:hAnsi="Arial" w:cs="Arial"/>
          <w:sz w:val="20"/>
        </w:rPr>
      </w:pPr>
      <w:r w:rsidRPr="00C64A3A">
        <w:rPr>
          <w:rFonts w:ascii="Arial" w:hAnsi="Arial" w:cs="Arial"/>
          <w:sz w:val="20"/>
        </w:rPr>
        <w:t>Involvement of Parent/Guardians</w:t>
      </w:r>
    </w:p>
    <w:p w:rsidR="004B52B8" w:rsidRPr="00C64A3A" w:rsidRDefault="004B52B8" w:rsidP="004B52B8">
      <w:pPr>
        <w:pStyle w:val="BodyText2"/>
        <w:numPr>
          <w:ilvl w:val="12"/>
          <w:numId w:val="0"/>
        </w:numPr>
        <w:rPr>
          <w:rFonts w:ascii="Arial" w:hAnsi="Arial" w:cs="Arial"/>
          <w:sz w:val="20"/>
        </w:rPr>
      </w:pPr>
      <w:r w:rsidRPr="00C64A3A">
        <w:rPr>
          <w:rFonts w:ascii="Arial" w:hAnsi="Arial" w:cs="Arial"/>
          <w:sz w:val="20"/>
        </w:rPr>
        <w:t>In consultation with the class teacher the Principal will decide when it is appropriate to invite the parent to discuss behaviour e.g.</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After a serious ‘one-off’ breach</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Continual disruption</w:t>
      </w:r>
    </w:p>
    <w:p w:rsidR="004B52B8" w:rsidRPr="00C64A3A" w:rsidRDefault="004B52B8" w:rsidP="004B52B8">
      <w:pPr>
        <w:numPr>
          <w:ilvl w:val="0"/>
          <w:numId w:val="1"/>
        </w:numPr>
        <w:tabs>
          <w:tab w:val="left" w:pos="720"/>
        </w:tabs>
        <w:rPr>
          <w:rFonts w:ascii="Arial" w:hAnsi="Arial" w:cs="Arial"/>
          <w:sz w:val="20"/>
        </w:rPr>
      </w:pPr>
      <w:r w:rsidRPr="00C64A3A">
        <w:rPr>
          <w:rFonts w:ascii="Arial" w:hAnsi="Arial" w:cs="Arial"/>
          <w:sz w:val="20"/>
        </w:rPr>
        <w:t>Sudden changes in behavioural patterns</w:t>
      </w:r>
    </w:p>
    <w:p w:rsidR="004B52B8" w:rsidRPr="00C64A3A" w:rsidRDefault="004B52B8" w:rsidP="004B52B8">
      <w:pPr>
        <w:numPr>
          <w:ilvl w:val="12"/>
          <w:numId w:val="0"/>
        </w:numPr>
        <w:rPr>
          <w:rFonts w:ascii="Arial" w:hAnsi="Arial" w:cs="Arial"/>
          <w:sz w:val="20"/>
        </w:rPr>
      </w:pPr>
    </w:p>
    <w:p w:rsidR="004B52B8" w:rsidRPr="00C64A3A" w:rsidRDefault="004B52B8" w:rsidP="004B52B8">
      <w:pPr>
        <w:pStyle w:val="Heading4"/>
        <w:numPr>
          <w:ilvl w:val="12"/>
          <w:numId w:val="0"/>
        </w:numPr>
        <w:rPr>
          <w:rFonts w:ascii="Arial" w:hAnsi="Arial" w:cs="Arial"/>
          <w:sz w:val="20"/>
        </w:rPr>
      </w:pPr>
      <w:r w:rsidRPr="00C64A3A">
        <w:rPr>
          <w:rFonts w:ascii="Arial" w:hAnsi="Arial" w:cs="Arial"/>
          <w:sz w:val="20"/>
        </w:rPr>
        <w:t>Suspension of Pupils</w:t>
      </w:r>
    </w:p>
    <w:p w:rsidR="004B52B8" w:rsidRPr="00C64A3A" w:rsidRDefault="004B52B8" w:rsidP="004B52B8">
      <w:pPr>
        <w:numPr>
          <w:ilvl w:val="12"/>
          <w:numId w:val="0"/>
        </w:numPr>
        <w:rPr>
          <w:rFonts w:ascii="Arial" w:hAnsi="Arial" w:cs="Arial"/>
          <w:sz w:val="20"/>
        </w:rPr>
      </w:pPr>
      <w:r w:rsidRPr="00C64A3A">
        <w:rPr>
          <w:rFonts w:ascii="Arial" w:hAnsi="Arial" w:cs="Arial"/>
          <w:sz w:val="20"/>
        </w:rPr>
        <w:t>We apply the CCMS Scheme for the Expulsion and Suspension of Pupils.</w:t>
      </w:r>
    </w:p>
    <w:p w:rsidR="00B736E7" w:rsidRDefault="00B736E7"/>
    <w:sectPr w:rsidR="00B7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82B598"/>
    <w:lvl w:ilvl="0">
      <w:numFmt w:val="bullet"/>
      <w:lvlText w:val="*"/>
      <w:lvlJc w:val="left"/>
    </w:lvl>
  </w:abstractNum>
  <w:abstractNum w:abstractNumId="1" w15:restartNumberingAfterBreak="0">
    <w:nsid w:val="0F6F593F"/>
    <w:multiLevelType w:val="singleLevel"/>
    <w:tmpl w:val="14460498"/>
    <w:lvl w:ilvl="0">
      <w:start w:val="1"/>
      <w:numFmt w:val="lowerLetter"/>
      <w:lvlText w:val="%1."/>
      <w:legacy w:legacy="1" w:legacySpace="120" w:legacyIndent="720"/>
      <w:lvlJc w:val="left"/>
      <w:pPr>
        <w:ind w:left="1080" w:hanging="720"/>
      </w:pPr>
    </w:lvl>
  </w:abstractNum>
  <w:abstractNum w:abstractNumId="2" w15:restartNumberingAfterBreak="0">
    <w:nsid w:val="139F6933"/>
    <w:multiLevelType w:val="singleLevel"/>
    <w:tmpl w:val="56F66E84"/>
    <w:lvl w:ilvl="0">
      <w:start w:val="1"/>
      <w:numFmt w:val="decimal"/>
      <w:lvlText w:val="%1."/>
      <w:legacy w:legacy="1" w:legacySpace="120" w:legacyIndent="720"/>
      <w:lvlJc w:val="left"/>
      <w:pPr>
        <w:ind w:left="1080" w:hanging="720"/>
      </w:pPr>
    </w:lvl>
  </w:abstractNum>
  <w:abstractNum w:abstractNumId="3" w15:restartNumberingAfterBreak="0">
    <w:nsid w:val="217D69F8"/>
    <w:multiLevelType w:val="singleLevel"/>
    <w:tmpl w:val="E50463FA"/>
    <w:lvl w:ilvl="0">
      <w:start w:val="1"/>
      <w:numFmt w:val="lowerLetter"/>
      <w:lvlText w:val="%1."/>
      <w:legacy w:legacy="1" w:legacySpace="120" w:legacyIndent="360"/>
      <w:lvlJc w:val="left"/>
      <w:pPr>
        <w:ind w:left="720" w:hanging="360"/>
      </w:pPr>
      <w:rPr>
        <w:b w:val="0"/>
        <w:sz w:val="20"/>
        <w:szCs w:val="20"/>
      </w:rPr>
    </w:lvl>
  </w:abstractNum>
  <w:abstractNum w:abstractNumId="4" w15:restartNumberingAfterBreak="0">
    <w:nsid w:val="2A01152F"/>
    <w:multiLevelType w:val="singleLevel"/>
    <w:tmpl w:val="56F66E84"/>
    <w:lvl w:ilvl="0">
      <w:start w:val="1"/>
      <w:numFmt w:val="decimal"/>
      <w:lvlText w:val="%1."/>
      <w:legacy w:legacy="1" w:legacySpace="120" w:legacyIndent="720"/>
      <w:lvlJc w:val="left"/>
      <w:pPr>
        <w:ind w:left="1080" w:hanging="720"/>
      </w:pPr>
    </w:lvl>
  </w:abstractNum>
  <w:abstractNum w:abstractNumId="5" w15:restartNumberingAfterBreak="0">
    <w:nsid w:val="46E75B0D"/>
    <w:multiLevelType w:val="singleLevel"/>
    <w:tmpl w:val="56F66E84"/>
    <w:lvl w:ilvl="0">
      <w:start w:val="1"/>
      <w:numFmt w:val="decimal"/>
      <w:lvlText w:val="%1."/>
      <w:legacy w:legacy="1" w:legacySpace="120" w:legacyIndent="720"/>
      <w:lvlJc w:val="left"/>
      <w:pPr>
        <w:ind w:left="1800" w:hanging="720"/>
      </w:pPr>
    </w:lvl>
  </w:abstractNum>
  <w:abstractNum w:abstractNumId="6" w15:restartNumberingAfterBreak="0">
    <w:nsid w:val="4D9E5975"/>
    <w:multiLevelType w:val="singleLevel"/>
    <w:tmpl w:val="28A6DE84"/>
    <w:lvl w:ilvl="0">
      <w:start w:val="1"/>
      <w:numFmt w:val="lowerLetter"/>
      <w:lvlText w:val="%1."/>
      <w:legacy w:legacy="1" w:legacySpace="120" w:legacyIndent="360"/>
      <w:lvlJc w:val="left"/>
      <w:pPr>
        <w:ind w:left="1800" w:hanging="360"/>
      </w:pPr>
    </w:lvl>
  </w:abstractNum>
  <w:abstractNum w:abstractNumId="7" w15:restartNumberingAfterBreak="0">
    <w:nsid w:val="58D23046"/>
    <w:multiLevelType w:val="singleLevel"/>
    <w:tmpl w:val="49828744"/>
    <w:lvl w:ilvl="0">
      <w:start w:val="1"/>
      <w:numFmt w:val="decimal"/>
      <w:lvlText w:val="%1."/>
      <w:legacy w:legacy="1" w:legacySpace="120" w:legacyIndent="390"/>
      <w:lvlJc w:val="left"/>
      <w:pPr>
        <w:ind w:left="750" w:hanging="390"/>
      </w:pPr>
    </w:lvl>
  </w:abstractNum>
  <w:abstractNum w:abstractNumId="8" w15:restartNumberingAfterBreak="0">
    <w:nsid w:val="63630E62"/>
    <w:multiLevelType w:val="hybridMultilevel"/>
    <w:tmpl w:val="0A1064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92B2F"/>
    <w:multiLevelType w:val="singleLevel"/>
    <w:tmpl w:val="C026F5A4"/>
    <w:lvl w:ilvl="0">
      <w:start w:val="1"/>
      <w:numFmt w:val="lowerLetter"/>
      <w:lvlText w:val="%1."/>
      <w:legacy w:legacy="1" w:legacySpace="120" w:legacyIndent="435"/>
      <w:lvlJc w:val="left"/>
      <w:pPr>
        <w:ind w:left="1155" w:hanging="435"/>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9"/>
  </w:num>
  <w:num w:numId="4">
    <w:abstractNumId w:val="1"/>
  </w:num>
  <w:num w:numId="5">
    <w:abstractNumId w:val="5"/>
  </w:num>
  <w:num w:numId="6">
    <w:abstractNumId w:val="4"/>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B8"/>
    <w:rsid w:val="004B52B8"/>
    <w:rsid w:val="0082106E"/>
    <w:rsid w:val="00B7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C2348F"/>
  <w15:chartTrackingRefBased/>
  <w15:docId w15:val="{CD5DD8F3-BC93-45F4-9D9A-958B11D2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4B52B8"/>
    <w:pPr>
      <w:keepNext/>
      <w:outlineLvl w:val="3"/>
    </w:pPr>
    <w:rPr>
      <w:b/>
      <w:sz w:val="22"/>
      <w:u w:val="single"/>
    </w:rPr>
  </w:style>
  <w:style w:type="paragraph" w:styleId="Heading5">
    <w:name w:val="heading 5"/>
    <w:basedOn w:val="Normal"/>
    <w:next w:val="Normal"/>
    <w:link w:val="Heading5Char"/>
    <w:qFormat/>
    <w:rsid w:val="004B52B8"/>
    <w:pPr>
      <w:keepNext/>
      <w:ind w:left="360"/>
      <w:outlineLvl w:val="4"/>
    </w:pPr>
    <w:rPr>
      <w:b/>
      <w:sz w:val="22"/>
      <w:u w:val="single"/>
    </w:rPr>
  </w:style>
  <w:style w:type="paragraph" w:styleId="Heading6">
    <w:name w:val="heading 6"/>
    <w:basedOn w:val="Normal"/>
    <w:next w:val="Normal"/>
    <w:link w:val="Heading6Char"/>
    <w:qFormat/>
    <w:rsid w:val="004B52B8"/>
    <w:pPr>
      <w:keepNext/>
      <w:outlineLvl w:val="5"/>
    </w:pPr>
    <w:rPr>
      <w:b/>
      <w:sz w:val="22"/>
    </w:rPr>
  </w:style>
  <w:style w:type="paragraph" w:styleId="Heading7">
    <w:name w:val="heading 7"/>
    <w:basedOn w:val="Normal"/>
    <w:next w:val="Normal"/>
    <w:link w:val="Heading7Char"/>
    <w:qFormat/>
    <w:rsid w:val="004B52B8"/>
    <w:pPr>
      <w:keepNext/>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52B8"/>
    <w:rPr>
      <w:rFonts w:ascii="Times New Roman" w:eastAsia="Times New Roman" w:hAnsi="Times New Roman" w:cs="Times New Roman"/>
      <w:b/>
      <w:szCs w:val="20"/>
      <w:u w:val="single"/>
      <w:lang w:eastAsia="en-GB"/>
    </w:rPr>
  </w:style>
  <w:style w:type="character" w:customStyle="1" w:styleId="Heading5Char">
    <w:name w:val="Heading 5 Char"/>
    <w:basedOn w:val="DefaultParagraphFont"/>
    <w:link w:val="Heading5"/>
    <w:rsid w:val="004B52B8"/>
    <w:rPr>
      <w:rFonts w:ascii="Times New Roman" w:eastAsia="Times New Roman" w:hAnsi="Times New Roman" w:cs="Times New Roman"/>
      <w:b/>
      <w:szCs w:val="20"/>
      <w:u w:val="single"/>
      <w:lang w:eastAsia="en-GB"/>
    </w:rPr>
  </w:style>
  <w:style w:type="character" w:customStyle="1" w:styleId="Heading6Char">
    <w:name w:val="Heading 6 Char"/>
    <w:basedOn w:val="DefaultParagraphFont"/>
    <w:link w:val="Heading6"/>
    <w:rsid w:val="004B52B8"/>
    <w:rPr>
      <w:rFonts w:ascii="Times New Roman" w:eastAsia="Times New Roman" w:hAnsi="Times New Roman" w:cs="Times New Roman"/>
      <w:b/>
      <w:szCs w:val="20"/>
      <w:lang w:eastAsia="en-GB"/>
    </w:rPr>
  </w:style>
  <w:style w:type="character" w:customStyle="1" w:styleId="Heading7Char">
    <w:name w:val="Heading 7 Char"/>
    <w:basedOn w:val="DefaultParagraphFont"/>
    <w:link w:val="Heading7"/>
    <w:rsid w:val="004B52B8"/>
    <w:rPr>
      <w:rFonts w:ascii="Times New Roman" w:eastAsia="Times New Roman" w:hAnsi="Times New Roman" w:cs="Times New Roman"/>
      <w:b/>
      <w:sz w:val="20"/>
      <w:szCs w:val="20"/>
      <w:u w:val="single"/>
      <w:lang w:eastAsia="en-GB"/>
    </w:rPr>
  </w:style>
  <w:style w:type="paragraph" w:styleId="BodyText2">
    <w:name w:val="Body Text 2"/>
    <w:basedOn w:val="Normal"/>
    <w:link w:val="BodyText2Char"/>
    <w:rsid w:val="004B52B8"/>
    <w:rPr>
      <w:sz w:val="22"/>
    </w:rPr>
  </w:style>
  <w:style w:type="character" w:customStyle="1" w:styleId="BodyText2Char">
    <w:name w:val="Body Text 2 Char"/>
    <w:basedOn w:val="DefaultParagraphFont"/>
    <w:link w:val="BodyText2"/>
    <w:rsid w:val="004B52B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A8042AC1</Template>
  <TotalTime>3</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KEARNEY</dc:creator>
  <cp:keywords/>
  <dc:description/>
  <cp:lastModifiedBy>F KEARNEY</cp:lastModifiedBy>
  <cp:revision>2</cp:revision>
  <dcterms:created xsi:type="dcterms:W3CDTF">2019-05-16T10:23:00Z</dcterms:created>
  <dcterms:modified xsi:type="dcterms:W3CDTF">2019-05-16T10:23:00Z</dcterms:modified>
</cp:coreProperties>
</file>